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82CE4" w14:textId="77777777" w:rsidR="0043008E" w:rsidRPr="00127F07" w:rsidRDefault="0043008E" w:rsidP="0043008E">
      <w:pPr>
        <w:rPr>
          <w:rFonts w:ascii="Segoe UI" w:hAnsi="Segoe UI" w:cs="Segoe UI"/>
          <w:highlight w:val="yellow"/>
        </w:rPr>
      </w:pPr>
      <w:r w:rsidRPr="00127F07">
        <w:rPr>
          <w:rFonts w:ascii="Segoe UI" w:hAnsi="Segoe UI" w:cs="Segoe UI"/>
          <w:noProof/>
          <w:color w:val="1F497D" w:themeColor="text2"/>
          <w:sz w:val="48"/>
        </w:rPr>
        <w:drawing>
          <wp:anchor distT="0" distB="0" distL="114300" distR="114300" simplePos="0" relativeHeight="251662336" behindDoc="0" locked="0" layoutInCell="1" allowOverlap="1" wp14:anchorId="72D73504" wp14:editId="4519DD5A">
            <wp:simplePos x="0" y="0"/>
            <wp:positionH relativeFrom="page">
              <wp:align>center</wp:align>
            </wp:positionH>
            <wp:positionV relativeFrom="paragraph">
              <wp:posOffset>-196850</wp:posOffset>
            </wp:positionV>
            <wp:extent cx="913981" cy="822691"/>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k-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981" cy="822691"/>
                    </a:xfrm>
                    <a:prstGeom prst="rect">
                      <a:avLst/>
                    </a:prstGeom>
                  </pic:spPr>
                </pic:pic>
              </a:graphicData>
            </a:graphic>
            <wp14:sizeRelH relativeFrom="margin">
              <wp14:pctWidth>0</wp14:pctWidth>
            </wp14:sizeRelH>
            <wp14:sizeRelV relativeFrom="margin">
              <wp14:pctHeight>0</wp14:pctHeight>
            </wp14:sizeRelV>
          </wp:anchor>
        </w:drawing>
      </w:r>
    </w:p>
    <w:p w14:paraId="1EAEF701" w14:textId="77777777" w:rsidR="0043008E" w:rsidRDefault="0043008E" w:rsidP="0043008E">
      <w:pPr>
        <w:pStyle w:val="Title"/>
        <w:pBdr>
          <w:top w:val="none" w:sz="0" w:space="0" w:color="auto"/>
          <w:bottom w:val="none" w:sz="0" w:space="0" w:color="auto"/>
        </w:pBdr>
        <w:spacing w:after="40"/>
        <w:ind w:left="0"/>
        <w:rPr>
          <w:rFonts w:asciiTheme="minorHAnsi" w:hAnsiTheme="minorHAnsi" w:cstheme="minorHAnsi"/>
          <w:sz w:val="48"/>
        </w:rPr>
      </w:pPr>
    </w:p>
    <w:p w14:paraId="3946A27A" w14:textId="20C13857" w:rsidR="0043008E" w:rsidRPr="00D640C6" w:rsidRDefault="00466ED1" w:rsidP="0043008E">
      <w:pPr>
        <w:pStyle w:val="Title"/>
        <w:pBdr>
          <w:top w:val="none" w:sz="0" w:space="0" w:color="auto"/>
          <w:bottom w:val="none" w:sz="0" w:space="0" w:color="auto"/>
        </w:pBdr>
        <w:spacing w:after="40"/>
        <w:ind w:left="0"/>
        <w:rPr>
          <w:rFonts w:asciiTheme="minorHAnsi" w:hAnsiTheme="minorHAnsi" w:cstheme="minorHAnsi"/>
          <w:sz w:val="52"/>
        </w:rPr>
      </w:pPr>
      <w:r>
        <w:rPr>
          <w:rFonts w:asciiTheme="minorHAnsi" w:hAnsiTheme="minorHAnsi" w:cstheme="minorHAnsi"/>
          <w:sz w:val="52"/>
        </w:rPr>
        <w:t xml:space="preserve">Trip </w:t>
      </w:r>
      <w:r w:rsidR="0043008E">
        <w:rPr>
          <w:rFonts w:asciiTheme="minorHAnsi" w:hAnsiTheme="minorHAnsi" w:cstheme="minorHAnsi"/>
          <w:sz w:val="52"/>
        </w:rPr>
        <w:t>Registration</w:t>
      </w:r>
    </w:p>
    <w:p w14:paraId="65D3F63D" w14:textId="2FCAD133" w:rsidR="0043008E" w:rsidRPr="00127F07" w:rsidRDefault="0043008E" w:rsidP="0043008E">
      <w:pPr>
        <w:spacing w:after="240"/>
        <w:jc w:val="center"/>
        <w:rPr>
          <w:rFonts w:cstheme="minorHAnsi"/>
          <w:i/>
          <w:sz w:val="20"/>
        </w:rPr>
      </w:pPr>
      <w:r w:rsidRPr="00127F07">
        <w:rPr>
          <w:rFonts w:cstheme="minorHAnsi"/>
          <w:i/>
          <w:sz w:val="20"/>
        </w:rPr>
        <w:t xml:space="preserve">Riveted Kids, LLC  |  </w:t>
      </w:r>
      <w:hyperlink r:id="rId9" w:history="1">
        <w:r w:rsidRPr="00127F07">
          <w:rPr>
            <w:rStyle w:val="Hyperlink"/>
            <w:rFonts w:cstheme="minorHAnsi"/>
            <w:i/>
            <w:sz w:val="20"/>
          </w:rPr>
          <w:t>https://rivetedkids.com</w:t>
        </w:r>
      </w:hyperlink>
      <w:r w:rsidRPr="00127F07">
        <w:rPr>
          <w:rFonts w:cstheme="minorHAnsi"/>
          <w:i/>
          <w:sz w:val="20"/>
        </w:rPr>
        <w:t xml:space="preserve">  |  1416. N. 49</w:t>
      </w:r>
      <w:r w:rsidRPr="00127F07">
        <w:rPr>
          <w:rFonts w:cstheme="minorHAnsi"/>
          <w:i/>
          <w:sz w:val="20"/>
          <w:vertAlign w:val="superscript"/>
        </w:rPr>
        <w:t>th</w:t>
      </w:r>
      <w:r w:rsidRPr="00127F07">
        <w:rPr>
          <w:rFonts w:cstheme="minorHAnsi"/>
          <w:i/>
          <w:sz w:val="20"/>
        </w:rPr>
        <w:t xml:space="preserve"> St.  Seattle, WA  98103  |  (206) 529-827</w:t>
      </w:r>
      <w:r>
        <w:rPr>
          <w:rFonts w:cstheme="minorHAnsi"/>
          <w:i/>
          <w:sz w:val="20"/>
        </w:rPr>
        <w:t>3</w:t>
      </w:r>
    </w:p>
    <w:p w14:paraId="324C20B4" w14:textId="6112E7EF" w:rsidR="0043008E" w:rsidRPr="00E25FE8" w:rsidRDefault="0043008E" w:rsidP="0043008E">
      <w:pPr>
        <w:pStyle w:val="Heading1"/>
        <w:tabs>
          <w:tab w:val="left" w:pos="4170"/>
        </w:tabs>
      </w:pPr>
      <w:r>
        <w:t>Trip Details:</w:t>
      </w:r>
    </w:p>
    <w:p w14:paraId="281ECD9C" w14:textId="2A9105B4" w:rsidR="00B81411" w:rsidRPr="008D2965" w:rsidRDefault="00DF5DEF" w:rsidP="008D2965">
      <w:pPr>
        <w:pStyle w:val="ListParagraph"/>
        <w:numPr>
          <w:ilvl w:val="0"/>
          <w:numId w:val="10"/>
        </w:numPr>
        <w:rPr>
          <w:rFonts w:ascii="Segoe UI" w:hAnsi="Segoe UI" w:cs="Segoe UI"/>
        </w:rPr>
      </w:pPr>
      <w:r w:rsidRPr="003E74C0">
        <w:rPr>
          <w:rFonts w:ascii="Segoe UI" w:hAnsi="Segoe UI" w:cs="Segoe UI"/>
        </w:rPr>
        <w:t>FUELhouse Peru Service and Adventure</w:t>
      </w:r>
      <w:r w:rsidR="006D4BFF">
        <w:rPr>
          <w:rFonts w:ascii="Segoe UI" w:hAnsi="Segoe UI" w:cs="Segoe UI"/>
        </w:rPr>
        <w:t xml:space="preserve"> </w:t>
      </w:r>
      <w:r w:rsidR="003E74C0" w:rsidRPr="008D2965">
        <w:rPr>
          <w:rFonts w:ascii="Segoe UI" w:hAnsi="Segoe UI" w:cs="Segoe UI"/>
        </w:rPr>
        <w:t>July 15-26</w:t>
      </w:r>
    </w:p>
    <w:p w14:paraId="327556D3" w14:textId="6C942ED2" w:rsidR="00FA7213" w:rsidRPr="006D4BFF" w:rsidRDefault="00FA7213" w:rsidP="0043008E">
      <w:pPr>
        <w:pStyle w:val="ListParagraph"/>
        <w:numPr>
          <w:ilvl w:val="0"/>
          <w:numId w:val="10"/>
        </w:numPr>
        <w:rPr>
          <w:rFonts w:ascii="Segoe UI" w:hAnsi="Segoe UI" w:cs="Segoe UI"/>
        </w:rPr>
      </w:pPr>
      <w:r w:rsidRPr="006D4BFF">
        <w:rPr>
          <w:rFonts w:ascii="Segoe UI" w:hAnsi="Segoe UI" w:cs="Segoe UI"/>
        </w:rPr>
        <w:t>Cost</w:t>
      </w:r>
      <w:r w:rsidR="0024763E" w:rsidRPr="006D4BFF">
        <w:rPr>
          <w:rFonts w:ascii="Segoe UI" w:hAnsi="Segoe UI" w:cs="Segoe UI"/>
        </w:rPr>
        <w:t xml:space="preserve"> based on final group size</w:t>
      </w:r>
      <w:r w:rsidR="00AF4F51" w:rsidRPr="006D4BFF">
        <w:rPr>
          <w:rFonts w:ascii="Segoe UI" w:hAnsi="Segoe UI" w:cs="Segoe UI"/>
        </w:rPr>
        <w:t xml:space="preserve"> and partner confirmations</w:t>
      </w:r>
      <w:r w:rsidR="0024763E" w:rsidRPr="006D4BFF">
        <w:rPr>
          <w:rFonts w:ascii="Segoe UI" w:hAnsi="Segoe UI" w:cs="Segoe UI"/>
        </w:rPr>
        <w:t xml:space="preserve">. </w:t>
      </w:r>
      <w:r w:rsidR="00F83253" w:rsidRPr="00E872A3">
        <w:rPr>
          <w:rFonts w:ascii="Segoe UI" w:hAnsi="Segoe UI" w:cs="Segoe UI"/>
          <w:color w:val="FF0000"/>
        </w:rPr>
        <w:t xml:space="preserve">No deposit required until the </w:t>
      </w:r>
      <w:bookmarkStart w:id="0" w:name="_GoBack"/>
      <w:bookmarkEnd w:id="0"/>
      <w:r w:rsidR="00F83253" w:rsidRPr="00E872A3">
        <w:rPr>
          <w:rFonts w:ascii="Segoe UI" w:hAnsi="Segoe UI" w:cs="Segoe UI"/>
          <w:color w:val="FF0000"/>
        </w:rPr>
        <w:t xml:space="preserve">price </w:t>
      </w:r>
      <w:r w:rsidR="00AF4F51" w:rsidRPr="00E872A3">
        <w:rPr>
          <w:rFonts w:ascii="Segoe UI" w:hAnsi="Segoe UI" w:cs="Segoe UI"/>
          <w:color w:val="FF0000"/>
        </w:rPr>
        <w:t>is set.</w:t>
      </w:r>
      <w:r w:rsidR="006D4BFF" w:rsidRPr="00E872A3">
        <w:rPr>
          <w:rFonts w:ascii="Segoe UI" w:hAnsi="Segoe UI" w:cs="Segoe UI"/>
          <w:color w:val="FF0000"/>
        </w:rPr>
        <w:t xml:space="preserve"> </w:t>
      </w:r>
      <w:r w:rsidR="00B81411" w:rsidRPr="006D4BFF">
        <w:rPr>
          <w:rFonts w:ascii="Segoe UI" w:hAnsi="Segoe UI" w:cs="Segoe UI"/>
        </w:rPr>
        <w:t>Not included: Airfare and Trip Insurance</w:t>
      </w:r>
    </w:p>
    <w:p w14:paraId="1B90F55D" w14:textId="12C85FFB" w:rsidR="000B2807" w:rsidRDefault="00595060" w:rsidP="00E37C41">
      <w:pPr>
        <w:pStyle w:val="ListParagraph"/>
        <w:spacing w:after="0" w:line="240" w:lineRule="auto"/>
        <w:rPr>
          <w:rFonts w:ascii="Segoe UI" w:hAnsi="Segoe UI" w:cs="Segoe UI"/>
        </w:rPr>
      </w:pPr>
      <w:r>
        <w:rPr>
          <w:rFonts w:ascii="Segoe UI" w:hAnsi="Segoe UI" w:cs="Segoe UI"/>
          <w:i/>
          <w:noProof/>
        </w:rPr>
        <mc:AlternateContent>
          <mc:Choice Requires="wps">
            <w:drawing>
              <wp:anchor distT="0" distB="0" distL="114300" distR="114300" simplePos="0" relativeHeight="251660288" behindDoc="0" locked="0" layoutInCell="1" allowOverlap="1" wp14:anchorId="3FF2F4D2" wp14:editId="7F5C8BF5">
                <wp:simplePos x="0" y="0"/>
                <wp:positionH relativeFrom="page">
                  <wp:posOffset>700268</wp:posOffset>
                </wp:positionH>
                <wp:positionV relativeFrom="paragraph">
                  <wp:posOffset>64946</wp:posOffset>
                </wp:positionV>
                <wp:extent cx="6400800" cy="5318567"/>
                <wp:effectExtent l="0" t="0" r="19050" b="15875"/>
                <wp:wrapNone/>
                <wp:docPr id="2" name="Rectangle 2"/>
                <wp:cNvGraphicFramePr/>
                <a:graphic xmlns:a="http://schemas.openxmlformats.org/drawingml/2006/main">
                  <a:graphicData uri="http://schemas.microsoft.com/office/word/2010/wordprocessingShape">
                    <wps:wsp>
                      <wps:cNvSpPr/>
                      <wps:spPr>
                        <a:xfrm>
                          <a:off x="0" y="0"/>
                          <a:ext cx="6400800" cy="5318567"/>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729C1" id="Rectangle 2" o:spid="_x0000_s1026" style="position:absolute;margin-left:55.15pt;margin-top:5.1pt;width:7in;height:41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sGhQIAAFYFAAAOAAAAZHJzL2Uyb0RvYy54bWysVFFP2zAQfp+0/2D5fSTNWmARKapATJMQ&#10;IGDi2Th2E8n2ebbbtPv1O9tpQID2MK0Pru27++7uy3c+O99pRbbC+R5MQ2dHJSXCcGh7s27oz8er&#10;L6eU+MBMyxQY0dC98PR8+fnT2WBrUUEHqhWOIIjx9WAb2oVg66LwvBOa+SOwwqBRgtMs4NGti9ax&#10;AdG1KqqyPC4GcK11wIX3eHuZjXSZ8KUUPNxK6UUgqqFYW0irS+tzXIvlGavXjtmu52MZ7B+q0Kw3&#10;mHSCumSBkY3r30HpnjvwIMMRB12AlD0XqQfsZla+6eahY1akXpAcbyea/P+D5TfbO0f6tqEVJYZp&#10;/ET3SBozayVIFekZrK/R68HeufHkcRt73Umn4z92QXaJ0v1EqdgFwvHyeF6WpyUyz9G2+Do7XRyf&#10;RNTiJdw6H74L0CRuGuowfaKSba99yK4Hl5jNwFWvFN6zWhkyoOiqE0wQHWOpubi0C3slstu9kNgj&#10;llMl5KQucaEc2TLUBeNcmDDLpo61Il8vSvyNtU4RqXJlEDAiS6xkwh4BonLfY+c+Rv8YKpI4p+Dy&#10;b4Xl4CkiZQYTpmDdG3AfASjsasyc/Q8kZWoiS8/Q7lEBDvJoeMuvevwO18yHO+ZwFvDb4XyHW1yk&#10;AuQbxh0lHbjfH91Hf5QoWikZcLYa6n9tmBOUqB8GxfttNp/HYUyH+eKkwoN7bXl+bTEbfQH4mWb4&#10;kliettE/qMNWOtBP+AysYlY0McMxd0N5cIfDRcgzjw8JF6tVcsMBtCxcmwfLI3hkNerscffEnB3F&#10;GFDHN3CYQ1a/0WT2jZEGVpsAsk+CfeF15BuHNwlnfGji6/D6nLxensPlHwAAAP//AwBQSwMEFAAG&#10;AAgAAAAhAIcRjefhAAAACwEAAA8AAABkcnMvZG93bnJldi54bWxMj0FLw0AQhe+C/2EZwZvdbNUa&#10;YjYlFQRREBqL6G2bnSbB7GzMbtv4752e9DZv5vHme/lycr044Bg6TxrULAGBVHvbUaNh8/Z4lYII&#10;0ZA1vSfU8IMBlsX5WW4y64+0xkMVG8EhFDKjoY1xyKQMdYvOhJkfkPi286MzkeXYSDuaI4e7Xs6T&#10;ZCGd6Yg/tGbAhxbrr2rvNLyvb3e4Wi028vWz/C5V9TS9PH9ofXkxlfcgIk7xzwwnfEaHgpm2fk82&#10;iJ61Sq7ZykMyB3EyKJXyZqshvblLQRa5/N+h+AUAAP//AwBQSwECLQAUAAYACAAAACEAtoM4kv4A&#10;AADhAQAAEwAAAAAAAAAAAAAAAAAAAAAAW0NvbnRlbnRfVHlwZXNdLnhtbFBLAQItABQABgAIAAAA&#10;IQA4/SH/1gAAAJQBAAALAAAAAAAAAAAAAAAAAC8BAABfcmVscy8ucmVsc1BLAQItABQABgAIAAAA&#10;IQAWGbsGhQIAAFYFAAAOAAAAAAAAAAAAAAAAAC4CAABkcnMvZTJvRG9jLnhtbFBLAQItABQABgAI&#10;AAAAIQCHEY3n4QAAAAsBAAAPAAAAAAAAAAAAAAAAAN8EAABkcnMvZG93bnJldi54bWxQSwUGAAAA&#10;AAQABADzAAAA7QUAAAAA&#10;" filled="f" strokecolor="#243f60 [1604]" strokeweight="1pt">
                <w10:wrap anchorx="page"/>
              </v:rect>
            </w:pict>
          </mc:Fallback>
        </mc:AlternateContent>
      </w:r>
    </w:p>
    <w:p w14:paraId="384FE995" w14:textId="55E2B794" w:rsidR="00E064A6" w:rsidRDefault="00E064A6" w:rsidP="009B1F68">
      <w:pPr>
        <w:rPr>
          <w:rFonts w:cstheme="minorHAnsi"/>
          <w:i/>
          <w:sz w:val="22"/>
          <w:szCs w:val="24"/>
        </w:rPr>
      </w:pPr>
      <w:r w:rsidRPr="00A074E6">
        <w:rPr>
          <w:rFonts w:cstheme="minorHAnsi"/>
          <w:i/>
          <w:sz w:val="22"/>
          <w:szCs w:val="24"/>
        </w:rPr>
        <w:t>I have read and understand the</w:t>
      </w:r>
      <w:r w:rsidR="00550222">
        <w:rPr>
          <w:rFonts w:cstheme="minorHAnsi"/>
          <w:i/>
          <w:sz w:val="22"/>
          <w:szCs w:val="24"/>
        </w:rPr>
        <w:t xml:space="preserve"> </w:t>
      </w:r>
      <w:r w:rsidR="00920878">
        <w:rPr>
          <w:rFonts w:cstheme="minorHAnsi"/>
          <w:i/>
          <w:sz w:val="22"/>
          <w:szCs w:val="24"/>
        </w:rPr>
        <w:t xml:space="preserve">financial </w:t>
      </w:r>
      <w:r w:rsidR="003A2E34" w:rsidRPr="00A074E6">
        <w:rPr>
          <w:rFonts w:cstheme="minorHAnsi"/>
          <w:i/>
          <w:sz w:val="22"/>
          <w:szCs w:val="24"/>
        </w:rPr>
        <w:t>policie</w:t>
      </w:r>
      <w:r w:rsidR="008910EF">
        <w:rPr>
          <w:rFonts w:cstheme="minorHAnsi"/>
          <w:i/>
          <w:sz w:val="22"/>
          <w:szCs w:val="24"/>
        </w:rPr>
        <w:t xml:space="preserve">s </w:t>
      </w:r>
      <w:r w:rsidR="00B71538">
        <w:rPr>
          <w:rFonts w:cstheme="minorHAnsi"/>
          <w:i/>
          <w:sz w:val="22"/>
          <w:szCs w:val="24"/>
        </w:rPr>
        <w:t>b</w:t>
      </w:r>
      <w:r w:rsidR="008910EF">
        <w:rPr>
          <w:rFonts w:cstheme="minorHAnsi"/>
          <w:i/>
          <w:sz w:val="22"/>
          <w:szCs w:val="24"/>
        </w:rPr>
        <w:t>e</w:t>
      </w:r>
      <w:r w:rsidR="00B71538">
        <w:rPr>
          <w:rFonts w:cstheme="minorHAnsi"/>
          <w:i/>
          <w:sz w:val="22"/>
          <w:szCs w:val="24"/>
        </w:rPr>
        <w:t>low</w:t>
      </w:r>
      <w:r w:rsidR="00364747">
        <w:rPr>
          <w:rFonts w:cstheme="minorHAnsi"/>
          <w:i/>
          <w:sz w:val="22"/>
          <w:szCs w:val="24"/>
        </w:rPr>
        <w:t xml:space="preserve">. </w:t>
      </w:r>
      <w:r w:rsidR="00607803" w:rsidRPr="00A074E6">
        <w:rPr>
          <w:rFonts w:cstheme="minorHAnsi"/>
          <w:i/>
          <w:sz w:val="22"/>
          <w:szCs w:val="24"/>
        </w:rPr>
        <w:t xml:space="preserve">I </w:t>
      </w:r>
      <w:r w:rsidR="00827DD5" w:rsidRPr="00A074E6">
        <w:rPr>
          <w:rFonts w:cstheme="minorHAnsi"/>
          <w:i/>
          <w:sz w:val="22"/>
          <w:szCs w:val="24"/>
        </w:rPr>
        <w:t>acknowledge</w:t>
      </w:r>
      <w:r w:rsidR="00607803" w:rsidRPr="00A074E6">
        <w:rPr>
          <w:rFonts w:cstheme="minorHAnsi"/>
          <w:i/>
          <w:sz w:val="22"/>
          <w:szCs w:val="24"/>
        </w:rPr>
        <w:t xml:space="preserve"> that if there </w:t>
      </w:r>
      <w:r w:rsidR="008910EF" w:rsidRPr="00A074E6">
        <w:rPr>
          <w:rFonts w:cstheme="minorHAnsi"/>
          <w:i/>
          <w:sz w:val="22"/>
          <w:szCs w:val="24"/>
        </w:rPr>
        <w:t>are</w:t>
      </w:r>
      <w:r w:rsidR="00607803" w:rsidRPr="00A074E6">
        <w:rPr>
          <w:rFonts w:cstheme="minorHAnsi"/>
          <w:i/>
          <w:sz w:val="22"/>
          <w:szCs w:val="24"/>
        </w:rPr>
        <w:t xml:space="preserve"> not enough participants t</w:t>
      </w:r>
      <w:r w:rsidR="00A074E6" w:rsidRPr="00A074E6">
        <w:rPr>
          <w:rFonts w:cstheme="minorHAnsi"/>
          <w:i/>
          <w:sz w:val="22"/>
          <w:szCs w:val="24"/>
        </w:rPr>
        <w:t xml:space="preserve">o fill the trip that </w:t>
      </w:r>
      <w:r w:rsidR="0009471C">
        <w:rPr>
          <w:rFonts w:cstheme="minorHAnsi"/>
          <w:i/>
          <w:sz w:val="22"/>
          <w:szCs w:val="24"/>
        </w:rPr>
        <w:t>any</w:t>
      </w:r>
      <w:r w:rsidR="00A074E6" w:rsidRPr="00A074E6">
        <w:rPr>
          <w:rFonts w:cstheme="minorHAnsi"/>
          <w:i/>
          <w:sz w:val="22"/>
          <w:szCs w:val="24"/>
        </w:rPr>
        <w:t xml:space="preserve"> deposit </w:t>
      </w:r>
      <w:r w:rsidR="00920878">
        <w:rPr>
          <w:rFonts w:cstheme="minorHAnsi"/>
          <w:i/>
          <w:sz w:val="22"/>
          <w:szCs w:val="24"/>
        </w:rPr>
        <w:t>wi</w:t>
      </w:r>
      <w:r w:rsidR="00A074E6" w:rsidRPr="00A074E6">
        <w:rPr>
          <w:rFonts w:cstheme="minorHAnsi"/>
          <w:i/>
          <w:sz w:val="22"/>
          <w:szCs w:val="24"/>
        </w:rPr>
        <w:t>ll be refunded.</w:t>
      </w: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880"/>
        <w:gridCol w:w="3060"/>
      </w:tblGrid>
      <w:tr w:rsidR="00272B41" w:rsidRPr="002A5043" w14:paraId="762B429D" w14:textId="77777777" w:rsidTr="004E7BEE">
        <w:trPr>
          <w:trHeight w:val="432"/>
        </w:trPr>
        <w:tc>
          <w:tcPr>
            <w:tcW w:w="3060" w:type="dxa"/>
            <w:vAlign w:val="center"/>
          </w:tcPr>
          <w:p w14:paraId="53616006" w14:textId="2BD4B0C3" w:rsidR="00272B41" w:rsidRPr="004D7685" w:rsidRDefault="0070218E" w:rsidP="00B5511A">
            <w:pPr>
              <w:rPr>
                <w:rFonts w:cstheme="minorHAnsi"/>
                <w:i/>
                <w:color w:val="4F81BD" w:themeColor="accent1"/>
                <w:sz w:val="24"/>
                <w:szCs w:val="24"/>
              </w:rPr>
            </w:pPr>
            <w:r>
              <w:rPr>
                <w:rFonts w:cstheme="minorHAnsi"/>
                <w:i/>
                <w:color w:val="4F81BD" w:themeColor="accent1"/>
                <w:sz w:val="24"/>
                <w:szCs w:val="24"/>
              </w:rPr>
              <w:t xml:space="preserve">COORDINATING </w:t>
            </w:r>
            <w:r w:rsidR="0009471C">
              <w:rPr>
                <w:rFonts w:cstheme="minorHAnsi"/>
                <w:i/>
                <w:color w:val="4F81BD" w:themeColor="accent1"/>
                <w:sz w:val="24"/>
                <w:szCs w:val="24"/>
              </w:rPr>
              <w:t>TRAVELER</w:t>
            </w:r>
            <w:r w:rsidR="00272B41" w:rsidRPr="00C409CD">
              <w:rPr>
                <w:rFonts w:cstheme="minorHAnsi"/>
                <w:i/>
                <w:color w:val="4F81BD" w:themeColor="accent1"/>
                <w:sz w:val="24"/>
                <w:szCs w:val="24"/>
              </w:rPr>
              <w:t xml:space="preserve"> DETAILS</w:t>
            </w:r>
          </w:p>
        </w:tc>
        <w:tc>
          <w:tcPr>
            <w:tcW w:w="5940" w:type="dxa"/>
            <w:gridSpan w:val="2"/>
            <w:shd w:val="clear" w:color="auto" w:fill="FFFFFF" w:themeFill="background1"/>
            <w:vAlign w:val="center"/>
          </w:tcPr>
          <w:p w14:paraId="59ADA8A2" w14:textId="77777777" w:rsidR="00272B41" w:rsidRPr="002A5043" w:rsidRDefault="00272B41" w:rsidP="00350348">
            <w:pPr>
              <w:rPr>
                <w:rFonts w:cstheme="minorHAnsi"/>
                <w:sz w:val="22"/>
                <w:szCs w:val="24"/>
              </w:rPr>
            </w:pPr>
          </w:p>
        </w:tc>
      </w:tr>
      <w:tr w:rsidR="00B365C0" w:rsidRPr="002A5043" w14:paraId="5AECD816" w14:textId="77777777" w:rsidTr="004E7BEE">
        <w:trPr>
          <w:trHeight w:val="432"/>
        </w:trPr>
        <w:tc>
          <w:tcPr>
            <w:tcW w:w="3060" w:type="dxa"/>
            <w:vAlign w:val="center"/>
          </w:tcPr>
          <w:p w14:paraId="539E80ED" w14:textId="75A9890C" w:rsidR="00B365C0" w:rsidRPr="002A5043" w:rsidRDefault="00B365C0" w:rsidP="00577E17">
            <w:pPr>
              <w:jc w:val="right"/>
              <w:rPr>
                <w:rFonts w:cstheme="minorHAnsi"/>
                <w:sz w:val="22"/>
                <w:szCs w:val="24"/>
              </w:rPr>
            </w:pPr>
            <w:r>
              <w:rPr>
                <w:rFonts w:cstheme="minorHAnsi"/>
                <w:sz w:val="22"/>
                <w:szCs w:val="24"/>
              </w:rPr>
              <w:t>Full Name:</w:t>
            </w:r>
          </w:p>
        </w:tc>
        <w:tc>
          <w:tcPr>
            <w:tcW w:w="5940" w:type="dxa"/>
            <w:gridSpan w:val="2"/>
            <w:tcBorders>
              <w:bottom w:val="single" w:sz="4" w:space="0" w:color="auto"/>
            </w:tcBorders>
            <w:shd w:val="clear" w:color="auto" w:fill="EAF1DD" w:themeFill="accent3" w:themeFillTint="33"/>
            <w:vAlign w:val="center"/>
          </w:tcPr>
          <w:p w14:paraId="02C4DDDE" w14:textId="77777777" w:rsidR="00B365C0" w:rsidRPr="002A5043" w:rsidRDefault="00B365C0" w:rsidP="00350348">
            <w:pPr>
              <w:rPr>
                <w:rFonts w:cstheme="minorHAnsi"/>
                <w:sz w:val="22"/>
                <w:szCs w:val="24"/>
              </w:rPr>
            </w:pPr>
          </w:p>
        </w:tc>
      </w:tr>
      <w:tr w:rsidR="00B365C0" w:rsidRPr="002A5043" w14:paraId="14BFA9FC" w14:textId="77777777" w:rsidTr="004E7BEE">
        <w:trPr>
          <w:trHeight w:val="432"/>
        </w:trPr>
        <w:tc>
          <w:tcPr>
            <w:tcW w:w="3060" w:type="dxa"/>
            <w:shd w:val="clear" w:color="auto" w:fill="FFFFFF" w:themeFill="background1"/>
          </w:tcPr>
          <w:p w14:paraId="761BFCB2" w14:textId="34509F10" w:rsidR="00B365C0" w:rsidRPr="00B3059F" w:rsidRDefault="00B365C0" w:rsidP="00B365C0">
            <w:pPr>
              <w:jc w:val="right"/>
              <w:rPr>
                <w:rFonts w:cstheme="minorHAnsi"/>
                <w:i/>
                <w:sz w:val="22"/>
                <w:szCs w:val="24"/>
              </w:rPr>
            </w:pPr>
            <w:r w:rsidRPr="00B3059F">
              <w:rPr>
                <w:rFonts w:cstheme="minorHAnsi"/>
                <w:i/>
                <w:sz w:val="20"/>
                <w:szCs w:val="24"/>
              </w:rPr>
              <w:t xml:space="preserve"> </w:t>
            </w:r>
          </w:p>
        </w:tc>
        <w:tc>
          <w:tcPr>
            <w:tcW w:w="5940" w:type="dxa"/>
            <w:gridSpan w:val="2"/>
            <w:tcBorders>
              <w:top w:val="single" w:sz="4" w:space="0" w:color="auto"/>
            </w:tcBorders>
            <w:shd w:val="clear" w:color="auto" w:fill="FFFFFF" w:themeFill="background1"/>
          </w:tcPr>
          <w:p w14:paraId="2ABA3F89" w14:textId="36F87045" w:rsidR="00B365C0" w:rsidRPr="003B7B16" w:rsidRDefault="00B365C0" w:rsidP="00B365C0">
            <w:pPr>
              <w:jc w:val="center"/>
              <w:rPr>
                <w:rFonts w:cstheme="minorHAnsi"/>
                <w:sz w:val="18"/>
                <w:szCs w:val="24"/>
              </w:rPr>
            </w:pPr>
            <w:r w:rsidRPr="003B7B16">
              <w:rPr>
                <w:rFonts w:cstheme="minorHAnsi"/>
                <w:i/>
                <w:sz w:val="18"/>
                <w:szCs w:val="24"/>
              </w:rPr>
              <w:t>(Important</w:t>
            </w:r>
            <w:r w:rsidR="0092474B">
              <w:rPr>
                <w:rFonts w:cstheme="minorHAnsi"/>
                <w:i/>
                <w:sz w:val="18"/>
                <w:szCs w:val="24"/>
              </w:rPr>
              <w:t xml:space="preserve"> for airline ticket</w:t>
            </w:r>
            <w:r w:rsidRPr="003B7B16">
              <w:rPr>
                <w:rFonts w:cstheme="minorHAnsi"/>
                <w:i/>
                <w:sz w:val="18"/>
                <w:szCs w:val="24"/>
              </w:rPr>
              <w:t xml:space="preserve">: Full name as appears on </w:t>
            </w:r>
            <w:r w:rsidR="00047F51">
              <w:rPr>
                <w:rFonts w:cstheme="minorHAnsi"/>
                <w:i/>
                <w:sz w:val="18"/>
                <w:szCs w:val="24"/>
              </w:rPr>
              <w:t>p</w:t>
            </w:r>
            <w:r w:rsidRPr="003B7B16">
              <w:rPr>
                <w:rFonts w:cstheme="minorHAnsi"/>
                <w:i/>
                <w:sz w:val="18"/>
                <w:szCs w:val="24"/>
              </w:rPr>
              <w:t>assport)</w:t>
            </w:r>
          </w:p>
        </w:tc>
      </w:tr>
      <w:tr w:rsidR="00AB2A77" w:rsidRPr="002A5043" w14:paraId="3CA188D4" w14:textId="77777777" w:rsidTr="004E7BEE">
        <w:trPr>
          <w:trHeight w:val="432"/>
        </w:trPr>
        <w:tc>
          <w:tcPr>
            <w:tcW w:w="3060" w:type="dxa"/>
            <w:shd w:val="clear" w:color="auto" w:fill="FFFFFF" w:themeFill="background1"/>
            <w:vAlign w:val="center"/>
          </w:tcPr>
          <w:p w14:paraId="003810C5" w14:textId="30D54A64" w:rsidR="00AB2A77" w:rsidRPr="00B91D18" w:rsidRDefault="00AB2A77" w:rsidP="00D44328">
            <w:pPr>
              <w:jc w:val="right"/>
              <w:rPr>
                <w:rFonts w:cstheme="minorHAnsi"/>
                <w:iCs/>
                <w:sz w:val="20"/>
                <w:szCs w:val="24"/>
              </w:rPr>
            </w:pPr>
            <w:r>
              <w:rPr>
                <w:rFonts w:cstheme="minorHAnsi"/>
                <w:sz w:val="22"/>
                <w:szCs w:val="24"/>
              </w:rPr>
              <w:t>Date of Birth:</w:t>
            </w:r>
          </w:p>
        </w:tc>
        <w:tc>
          <w:tcPr>
            <w:tcW w:w="5940" w:type="dxa"/>
            <w:gridSpan w:val="2"/>
            <w:tcBorders>
              <w:bottom w:val="single" w:sz="4" w:space="0" w:color="auto"/>
            </w:tcBorders>
            <w:shd w:val="clear" w:color="auto" w:fill="EAF1DD" w:themeFill="accent3" w:themeFillTint="33"/>
            <w:vAlign w:val="center"/>
          </w:tcPr>
          <w:p w14:paraId="01E80201" w14:textId="77777777" w:rsidR="00AB2A77" w:rsidRPr="00B3059F" w:rsidRDefault="00AB2A77" w:rsidP="00D44328">
            <w:pPr>
              <w:rPr>
                <w:rFonts w:cstheme="minorHAnsi"/>
                <w:i/>
                <w:sz w:val="20"/>
                <w:szCs w:val="24"/>
              </w:rPr>
            </w:pPr>
          </w:p>
        </w:tc>
      </w:tr>
      <w:tr w:rsidR="00AB2A77" w:rsidRPr="002A5043" w14:paraId="4800F160" w14:textId="77777777" w:rsidTr="004E7BEE">
        <w:trPr>
          <w:trHeight w:val="432"/>
        </w:trPr>
        <w:tc>
          <w:tcPr>
            <w:tcW w:w="3060" w:type="dxa"/>
            <w:vAlign w:val="center"/>
          </w:tcPr>
          <w:p w14:paraId="1274F9E2" w14:textId="77777777" w:rsidR="0065482A" w:rsidRDefault="00AB2A77" w:rsidP="007A61A5">
            <w:pPr>
              <w:jc w:val="right"/>
              <w:rPr>
                <w:rFonts w:cstheme="minorHAnsi"/>
                <w:sz w:val="22"/>
                <w:szCs w:val="24"/>
              </w:rPr>
            </w:pPr>
            <w:r>
              <w:rPr>
                <w:rFonts w:cstheme="minorHAnsi"/>
                <w:sz w:val="22"/>
                <w:szCs w:val="24"/>
              </w:rPr>
              <w:t>Preferred Email</w:t>
            </w:r>
            <w:r w:rsidR="00785054">
              <w:rPr>
                <w:rFonts w:cstheme="minorHAnsi"/>
                <w:sz w:val="22"/>
                <w:szCs w:val="24"/>
              </w:rPr>
              <w:t xml:space="preserve"> </w:t>
            </w:r>
          </w:p>
          <w:p w14:paraId="30853DDD" w14:textId="08AFB74E" w:rsidR="00AB2A77" w:rsidRPr="001F0D25" w:rsidRDefault="001F0D25" w:rsidP="007A61A5">
            <w:pPr>
              <w:jc w:val="right"/>
              <w:rPr>
                <w:rFonts w:cstheme="minorHAnsi"/>
                <w:i/>
                <w:iCs/>
                <w:sz w:val="22"/>
                <w:szCs w:val="24"/>
              </w:rPr>
            </w:pPr>
            <w:r>
              <w:rPr>
                <w:rFonts w:cstheme="minorHAnsi"/>
                <w:i/>
                <w:iCs/>
                <w:sz w:val="22"/>
                <w:szCs w:val="24"/>
              </w:rPr>
              <w:t>I</w:t>
            </w:r>
            <w:r w:rsidR="00785054" w:rsidRPr="001F0D25">
              <w:rPr>
                <w:rFonts w:cstheme="minorHAnsi"/>
                <w:i/>
                <w:iCs/>
                <w:sz w:val="22"/>
                <w:szCs w:val="24"/>
              </w:rPr>
              <w:t>nclude emails of all travelers who want email updates</w:t>
            </w:r>
            <w:r w:rsidR="00AB2A77" w:rsidRPr="001F0D25">
              <w:rPr>
                <w:rFonts w:cstheme="minorHAnsi"/>
                <w:i/>
                <w:iCs/>
                <w:sz w:val="22"/>
                <w:szCs w:val="24"/>
              </w:rPr>
              <w:t>:</w:t>
            </w:r>
          </w:p>
        </w:tc>
        <w:tc>
          <w:tcPr>
            <w:tcW w:w="5940" w:type="dxa"/>
            <w:gridSpan w:val="2"/>
            <w:tcBorders>
              <w:bottom w:val="single" w:sz="4" w:space="0" w:color="auto"/>
            </w:tcBorders>
            <w:shd w:val="clear" w:color="auto" w:fill="EAF1DD" w:themeFill="accent3" w:themeFillTint="33"/>
            <w:vAlign w:val="center"/>
          </w:tcPr>
          <w:p w14:paraId="02A3264C" w14:textId="77777777" w:rsidR="00AB2A77" w:rsidRPr="002A5043" w:rsidRDefault="00AB2A77" w:rsidP="007A61A5">
            <w:pPr>
              <w:rPr>
                <w:rFonts w:cstheme="minorHAnsi"/>
                <w:sz w:val="22"/>
                <w:szCs w:val="24"/>
              </w:rPr>
            </w:pPr>
          </w:p>
        </w:tc>
      </w:tr>
      <w:tr w:rsidR="00AB2A77" w:rsidRPr="002A5043" w14:paraId="6AA2BE94" w14:textId="77777777" w:rsidTr="004E7BEE">
        <w:trPr>
          <w:trHeight w:val="432"/>
        </w:trPr>
        <w:tc>
          <w:tcPr>
            <w:tcW w:w="3060" w:type="dxa"/>
            <w:shd w:val="clear" w:color="auto" w:fill="auto"/>
            <w:vAlign w:val="center"/>
          </w:tcPr>
          <w:p w14:paraId="6738B974" w14:textId="305A94BB" w:rsidR="00AB2A77" w:rsidRPr="002A5043" w:rsidRDefault="00AB2A77" w:rsidP="007A61A5">
            <w:pPr>
              <w:jc w:val="right"/>
              <w:rPr>
                <w:rFonts w:cstheme="minorHAnsi"/>
                <w:sz w:val="22"/>
                <w:szCs w:val="24"/>
              </w:rPr>
            </w:pPr>
            <w:r>
              <w:rPr>
                <w:rFonts w:cstheme="minorHAnsi"/>
                <w:sz w:val="22"/>
                <w:szCs w:val="24"/>
              </w:rPr>
              <w:t>Preferred Phone #:</w:t>
            </w:r>
          </w:p>
        </w:tc>
        <w:tc>
          <w:tcPr>
            <w:tcW w:w="5940" w:type="dxa"/>
            <w:gridSpan w:val="2"/>
            <w:tcBorders>
              <w:top w:val="single" w:sz="4" w:space="0" w:color="auto"/>
              <w:bottom w:val="single" w:sz="4" w:space="0" w:color="auto"/>
            </w:tcBorders>
            <w:shd w:val="clear" w:color="auto" w:fill="EAF1DD" w:themeFill="accent3" w:themeFillTint="33"/>
            <w:vAlign w:val="center"/>
          </w:tcPr>
          <w:p w14:paraId="062F9639" w14:textId="77777777" w:rsidR="00AB2A77" w:rsidRPr="002A5043" w:rsidRDefault="00AB2A77" w:rsidP="007A61A5">
            <w:pPr>
              <w:rPr>
                <w:rFonts w:cstheme="minorHAnsi"/>
                <w:sz w:val="22"/>
                <w:szCs w:val="24"/>
              </w:rPr>
            </w:pPr>
          </w:p>
        </w:tc>
      </w:tr>
      <w:tr w:rsidR="00AB2A77" w:rsidRPr="002A5043" w14:paraId="46A6A702" w14:textId="77777777" w:rsidTr="004E7BEE">
        <w:trPr>
          <w:trHeight w:val="432"/>
        </w:trPr>
        <w:tc>
          <w:tcPr>
            <w:tcW w:w="3060" w:type="dxa"/>
            <w:vAlign w:val="center"/>
          </w:tcPr>
          <w:p w14:paraId="4AED46B5" w14:textId="77777777" w:rsidR="00AB2A77" w:rsidRPr="00C409CD" w:rsidRDefault="00AB2A77" w:rsidP="00D44328">
            <w:pPr>
              <w:rPr>
                <w:rFonts w:cstheme="minorHAnsi"/>
                <w:i/>
                <w:color w:val="4F81BD" w:themeColor="accent1"/>
                <w:sz w:val="22"/>
                <w:szCs w:val="24"/>
              </w:rPr>
            </w:pPr>
          </w:p>
          <w:p w14:paraId="6986A237" w14:textId="77777777" w:rsidR="00263956" w:rsidRDefault="00AB2A77" w:rsidP="00263956">
            <w:pPr>
              <w:rPr>
                <w:rFonts w:cstheme="minorHAnsi"/>
                <w:i/>
                <w:color w:val="4F81BD" w:themeColor="accent1"/>
                <w:sz w:val="24"/>
                <w:szCs w:val="24"/>
              </w:rPr>
            </w:pPr>
            <w:r>
              <w:rPr>
                <w:rFonts w:cstheme="minorHAnsi"/>
                <w:i/>
                <w:color w:val="4F81BD" w:themeColor="accent1"/>
                <w:sz w:val="24"/>
                <w:szCs w:val="24"/>
              </w:rPr>
              <w:t>FAMILY OR FRIENDS</w:t>
            </w:r>
          </w:p>
          <w:p w14:paraId="0076249D" w14:textId="5D999F71" w:rsidR="00AB2A77" w:rsidRDefault="00AB2A77" w:rsidP="00263956">
            <w:pPr>
              <w:rPr>
                <w:rFonts w:cstheme="minorHAnsi"/>
                <w:sz w:val="22"/>
                <w:szCs w:val="24"/>
              </w:rPr>
            </w:pPr>
            <w:r>
              <w:rPr>
                <w:rFonts w:cstheme="minorHAnsi"/>
                <w:i/>
                <w:color w:val="4F81BD" w:themeColor="accent1"/>
                <w:sz w:val="24"/>
                <w:szCs w:val="24"/>
              </w:rPr>
              <w:t xml:space="preserve"> JOINING</w:t>
            </w:r>
          </w:p>
        </w:tc>
        <w:tc>
          <w:tcPr>
            <w:tcW w:w="5940" w:type="dxa"/>
            <w:gridSpan w:val="2"/>
            <w:shd w:val="clear" w:color="auto" w:fill="FFFFFF" w:themeFill="background1"/>
          </w:tcPr>
          <w:p w14:paraId="4F673D47" w14:textId="77777777" w:rsidR="00AB2A77" w:rsidRPr="002A5043" w:rsidRDefault="00AB2A77" w:rsidP="007A61A5">
            <w:pPr>
              <w:rPr>
                <w:rFonts w:cstheme="minorHAnsi"/>
                <w:sz w:val="22"/>
                <w:szCs w:val="24"/>
              </w:rPr>
            </w:pPr>
          </w:p>
        </w:tc>
      </w:tr>
      <w:tr w:rsidR="00AB2A77" w:rsidRPr="002A5043" w14:paraId="2E08F5C8" w14:textId="77777777" w:rsidTr="004E7BEE">
        <w:trPr>
          <w:trHeight w:val="432"/>
        </w:trPr>
        <w:tc>
          <w:tcPr>
            <w:tcW w:w="3060" w:type="dxa"/>
            <w:vAlign w:val="center"/>
          </w:tcPr>
          <w:p w14:paraId="57A76D04" w14:textId="392484DA" w:rsidR="00AB2A77" w:rsidRPr="00C409CD" w:rsidRDefault="00AB2A77" w:rsidP="00AB2A77">
            <w:pPr>
              <w:jc w:val="right"/>
              <w:rPr>
                <w:rFonts w:cstheme="minorHAnsi"/>
                <w:i/>
                <w:color w:val="4F81BD" w:themeColor="accent1"/>
                <w:sz w:val="22"/>
                <w:szCs w:val="24"/>
              </w:rPr>
            </w:pPr>
            <w:r w:rsidRPr="00785054">
              <w:rPr>
                <w:rFonts w:cstheme="minorHAnsi"/>
                <w:b/>
                <w:bCs/>
                <w:sz w:val="22"/>
                <w:szCs w:val="24"/>
              </w:rPr>
              <w:t>Traveler 2</w:t>
            </w:r>
            <w:r>
              <w:rPr>
                <w:rFonts w:cstheme="minorHAnsi"/>
                <w:sz w:val="22"/>
                <w:szCs w:val="24"/>
              </w:rPr>
              <w:t xml:space="preserve"> </w:t>
            </w:r>
            <w:r>
              <w:rPr>
                <w:rFonts w:cstheme="minorHAnsi"/>
                <w:sz w:val="22"/>
                <w:szCs w:val="24"/>
              </w:rPr>
              <w:t xml:space="preserve">Full </w:t>
            </w:r>
            <w:r w:rsidR="004E7BEE">
              <w:rPr>
                <w:rFonts w:cstheme="minorHAnsi"/>
                <w:sz w:val="22"/>
                <w:szCs w:val="24"/>
              </w:rPr>
              <w:t>n</w:t>
            </w:r>
            <w:r>
              <w:rPr>
                <w:rFonts w:cstheme="minorHAnsi"/>
                <w:sz w:val="22"/>
                <w:szCs w:val="24"/>
              </w:rPr>
              <w:t>ame</w:t>
            </w:r>
            <w:r w:rsidR="004E7BEE">
              <w:rPr>
                <w:rFonts w:cstheme="minorHAnsi"/>
                <w:sz w:val="22"/>
                <w:szCs w:val="24"/>
              </w:rPr>
              <w:t xml:space="preserve"> and DOB</w:t>
            </w:r>
            <w:r w:rsidR="00140A7A">
              <w:rPr>
                <w:rFonts w:cstheme="minorHAnsi"/>
                <w:sz w:val="22"/>
                <w:szCs w:val="24"/>
              </w:rPr>
              <w:t xml:space="preserve"> as </w:t>
            </w:r>
            <w:r w:rsidR="004E7BEE">
              <w:rPr>
                <w:rFonts w:cstheme="minorHAnsi"/>
                <w:sz w:val="22"/>
                <w:szCs w:val="24"/>
              </w:rPr>
              <w:t>they</w:t>
            </w:r>
            <w:r w:rsidR="00140A7A">
              <w:rPr>
                <w:rFonts w:cstheme="minorHAnsi"/>
                <w:sz w:val="22"/>
                <w:szCs w:val="24"/>
              </w:rPr>
              <w:t xml:space="preserve"> appear on passport</w:t>
            </w:r>
            <w:r>
              <w:rPr>
                <w:rFonts w:cstheme="minorHAnsi"/>
                <w:sz w:val="22"/>
                <w:szCs w:val="24"/>
              </w:rPr>
              <w:t>:</w:t>
            </w:r>
          </w:p>
        </w:tc>
        <w:tc>
          <w:tcPr>
            <w:tcW w:w="5940" w:type="dxa"/>
            <w:gridSpan w:val="2"/>
            <w:tcBorders>
              <w:bottom w:val="single" w:sz="4" w:space="0" w:color="auto"/>
            </w:tcBorders>
            <w:shd w:val="clear" w:color="auto" w:fill="EAF1DD" w:themeFill="accent3" w:themeFillTint="33"/>
            <w:vAlign w:val="center"/>
          </w:tcPr>
          <w:p w14:paraId="4D0E05FF" w14:textId="59C05215" w:rsidR="00AB2A77" w:rsidRPr="003B7B16" w:rsidRDefault="00AB2A77" w:rsidP="00D44328">
            <w:pPr>
              <w:ind w:left="429" w:hanging="90"/>
              <w:rPr>
                <w:rFonts w:cstheme="minorHAnsi"/>
                <w:sz w:val="18"/>
                <w:szCs w:val="24"/>
              </w:rPr>
            </w:pPr>
          </w:p>
        </w:tc>
      </w:tr>
      <w:tr w:rsidR="003554B0" w:rsidRPr="002A5043" w14:paraId="5FEAE947" w14:textId="77777777" w:rsidTr="00801FE6">
        <w:trPr>
          <w:trHeight w:val="432"/>
        </w:trPr>
        <w:tc>
          <w:tcPr>
            <w:tcW w:w="3060" w:type="dxa"/>
            <w:vAlign w:val="center"/>
          </w:tcPr>
          <w:p w14:paraId="3FA7591B" w14:textId="64BBC590" w:rsidR="003554B0" w:rsidRPr="00C409CD" w:rsidRDefault="003554B0" w:rsidP="00801FE6">
            <w:pPr>
              <w:jc w:val="right"/>
              <w:rPr>
                <w:rFonts w:cstheme="minorHAnsi"/>
                <w:i/>
                <w:color w:val="4F81BD" w:themeColor="accent1"/>
                <w:sz w:val="22"/>
                <w:szCs w:val="24"/>
              </w:rPr>
            </w:pPr>
            <w:r w:rsidRPr="00785054">
              <w:rPr>
                <w:rFonts w:cstheme="minorHAnsi"/>
                <w:b/>
                <w:bCs/>
                <w:sz w:val="22"/>
                <w:szCs w:val="24"/>
              </w:rPr>
              <w:t xml:space="preserve">Traveler </w:t>
            </w:r>
            <w:r w:rsidR="004F612C">
              <w:rPr>
                <w:rFonts w:cstheme="minorHAnsi"/>
                <w:b/>
                <w:bCs/>
                <w:sz w:val="22"/>
                <w:szCs w:val="24"/>
              </w:rPr>
              <w:t>3</w:t>
            </w:r>
            <w:r>
              <w:rPr>
                <w:rFonts w:cstheme="minorHAnsi"/>
                <w:sz w:val="22"/>
                <w:szCs w:val="24"/>
              </w:rPr>
              <w:t xml:space="preserve"> Full name and DOB as they appear on passport:</w:t>
            </w:r>
          </w:p>
        </w:tc>
        <w:tc>
          <w:tcPr>
            <w:tcW w:w="5940" w:type="dxa"/>
            <w:gridSpan w:val="2"/>
            <w:tcBorders>
              <w:bottom w:val="single" w:sz="4" w:space="0" w:color="auto"/>
            </w:tcBorders>
            <w:shd w:val="clear" w:color="auto" w:fill="EAF1DD" w:themeFill="accent3" w:themeFillTint="33"/>
            <w:vAlign w:val="center"/>
          </w:tcPr>
          <w:p w14:paraId="12123794" w14:textId="77777777" w:rsidR="003554B0" w:rsidRPr="003B7B16" w:rsidRDefault="003554B0" w:rsidP="00801FE6">
            <w:pPr>
              <w:ind w:left="429" w:hanging="90"/>
              <w:rPr>
                <w:rFonts w:cstheme="minorHAnsi"/>
                <w:sz w:val="18"/>
                <w:szCs w:val="24"/>
              </w:rPr>
            </w:pPr>
          </w:p>
        </w:tc>
      </w:tr>
      <w:tr w:rsidR="003554B0" w:rsidRPr="002A5043" w14:paraId="5ECC7C17" w14:textId="77777777" w:rsidTr="00801FE6">
        <w:trPr>
          <w:trHeight w:val="432"/>
        </w:trPr>
        <w:tc>
          <w:tcPr>
            <w:tcW w:w="3060" w:type="dxa"/>
            <w:vAlign w:val="center"/>
          </w:tcPr>
          <w:p w14:paraId="520431B1" w14:textId="2DBB14CC" w:rsidR="003554B0" w:rsidRPr="00C409CD" w:rsidRDefault="003554B0" w:rsidP="00801FE6">
            <w:pPr>
              <w:jc w:val="right"/>
              <w:rPr>
                <w:rFonts w:cstheme="minorHAnsi"/>
                <w:i/>
                <w:color w:val="4F81BD" w:themeColor="accent1"/>
                <w:sz w:val="22"/>
                <w:szCs w:val="24"/>
              </w:rPr>
            </w:pPr>
            <w:r w:rsidRPr="00785054">
              <w:rPr>
                <w:rFonts w:cstheme="minorHAnsi"/>
                <w:b/>
                <w:bCs/>
                <w:sz w:val="22"/>
                <w:szCs w:val="24"/>
              </w:rPr>
              <w:t xml:space="preserve">Traveler </w:t>
            </w:r>
            <w:r w:rsidR="001B2E90">
              <w:rPr>
                <w:rFonts w:cstheme="minorHAnsi"/>
                <w:b/>
                <w:bCs/>
                <w:sz w:val="22"/>
                <w:szCs w:val="24"/>
              </w:rPr>
              <w:t>4</w:t>
            </w:r>
            <w:r>
              <w:rPr>
                <w:rFonts w:cstheme="minorHAnsi"/>
                <w:sz w:val="22"/>
                <w:szCs w:val="24"/>
              </w:rPr>
              <w:t xml:space="preserve"> Full name and DOB as they appear on passport:</w:t>
            </w:r>
          </w:p>
        </w:tc>
        <w:tc>
          <w:tcPr>
            <w:tcW w:w="5940" w:type="dxa"/>
            <w:gridSpan w:val="2"/>
            <w:tcBorders>
              <w:bottom w:val="single" w:sz="4" w:space="0" w:color="auto"/>
            </w:tcBorders>
            <w:shd w:val="clear" w:color="auto" w:fill="EAF1DD" w:themeFill="accent3" w:themeFillTint="33"/>
            <w:vAlign w:val="center"/>
          </w:tcPr>
          <w:p w14:paraId="05F33888" w14:textId="77777777" w:rsidR="003554B0" w:rsidRPr="003B7B16" w:rsidRDefault="003554B0" w:rsidP="00801FE6">
            <w:pPr>
              <w:ind w:left="429" w:hanging="90"/>
              <w:rPr>
                <w:rFonts w:cstheme="minorHAnsi"/>
                <w:sz w:val="18"/>
                <w:szCs w:val="24"/>
              </w:rPr>
            </w:pPr>
          </w:p>
        </w:tc>
      </w:tr>
      <w:tr w:rsidR="003554B0" w:rsidRPr="002A5043" w14:paraId="0D45C83E" w14:textId="77777777" w:rsidTr="001B2E90">
        <w:trPr>
          <w:trHeight w:val="432"/>
        </w:trPr>
        <w:tc>
          <w:tcPr>
            <w:tcW w:w="3060" w:type="dxa"/>
            <w:vAlign w:val="center"/>
          </w:tcPr>
          <w:p w14:paraId="5905852D" w14:textId="7D19A36F" w:rsidR="003554B0" w:rsidRPr="00C409CD" w:rsidRDefault="003554B0" w:rsidP="00801FE6">
            <w:pPr>
              <w:jc w:val="right"/>
              <w:rPr>
                <w:rFonts w:cstheme="minorHAnsi"/>
                <w:i/>
                <w:color w:val="4F81BD" w:themeColor="accent1"/>
                <w:sz w:val="22"/>
                <w:szCs w:val="24"/>
              </w:rPr>
            </w:pPr>
          </w:p>
        </w:tc>
        <w:tc>
          <w:tcPr>
            <w:tcW w:w="5940" w:type="dxa"/>
            <w:gridSpan w:val="2"/>
            <w:tcBorders>
              <w:bottom w:val="single" w:sz="4" w:space="0" w:color="auto"/>
            </w:tcBorders>
            <w:shd w:val="clear" w:color="auto" w:fill="auto"/>
            <w:vAlign w:val="center"/>
          </w:tcPr>
          <w:p w14:paraId="43D2E91D" w14:textId="77777777" w:rsidR="003554B0" w:rsidRPr="003B7B16" w:rsidRDefault="003554B0" w:rsidP="00801FE6">
            <w:pPr>
              <w:ind w:left="429" w:hanging="90"/>
              <w:rPr>
                <w:rFonts w:cstheme="minorHAnsi"/>
                <w:sz w:val="18"/>
                <w:szCs w:val="24"/>
              </w:rPr>
            </w:pPr>
          </w:p>
        </w:tc>
      </w:tr>
      <w:tr w:rsidR="004E7BEE" w:rsidRPr="00B3059F" w14:paraId="5870DFC2" w14:textId="77777777" w:rsidTr="004E7BEE">
        <w:trPr>
          <w:trHeight w:val="432"/>
        </w:trPr>
        <w:tc>
          <w:tcPr>
            <w:tcW w:w="3060" w:type="dxa"/>
            <w:shd w:val="clear" w:color="auto" w:fill="auto"/>
            <w:vAlign w:val="center"/>
          </w:tcPr>
          <w:p w14:paraId="1D6D5764" w14:textId="6E963DEB" w:rsidR="004E7BEE" w:rsidRPr="00B91D18" w:rsidRDefault="003554B0" w:rsidP="00801FE6">
            <w:pPr>
              <w:jc w:val="right"/>
              <w:rPr>
                <w:rFonts w:cstheme="minorHAnsi"/>
                <w:iCs/>
                <w:sz w:val="20"/>
                <w:szCs w:val="24"/>
              </w:rPr>
            </w:pPr>
            <w:r>
              <w:rPr>
                <w:rFonts w:cstheme="minorHAnsi"/>
                <w:sz w:val="22"/>
                <w:szCs w:val="24"/>
              </w:rPr>
              <w:t xml:space="preserve">Coordinating </w:t>
            </w:r>
            <w:r w:rsidR="004F612C">
              <w:rPr>
                <w:rFonts w:cstheme="minorHAnsi"/>
                <w:sz w:val="22"/>
                <w:szCs w:val="24"/>
              </w:rPr>
              <w:t>Traveler</w:t>
            </w:r>
            <w:r w:rsidR="004E7BEE">
              <w:rPr>
                <w:rFonts w:cstheme="minorHAnsi"/>
                <w:sz w:val="22"/>
                <w:szCs w:val="24"/>
              </w:rPr>
              <w:t xml:space="preserve"> Signature:</w:t>
            </w:r>
          </w:p>
        </w:tc>
        <w:tc>
          <w:tcPr>
            <w:tcW w:w="2880" w:type="dxa"/>
            <w:tcBorders>
              <w:bottom w:val="single" w:sz="4" w:space="0" w:color="auto"/>
            </w:tcBorders>
            <w:shd w:val="clear" w:color="auto" w:fill="EAF1DD" w:themeFill="accent3" w:themeFillTint="33"/>
            <w:vAlign w:val="center"/>
          </w:tcPr>
          <w:p w14:paraId="06BE50E0" w14:textId="77777777" w:rsidR="004E7BEE" w:rsidRPr="00B3059F" w:rsidRDefault="004E7BEE" w:rsidP="00801FE6">
            <w:pPr>
              <w:rPr>
                <w:rFonts w:cstheme="minorHAnsi"/>
                <w:i/>
                <w:sz w:val="20"/>
                <w:szCs w:val="24"/>
              </w:rPr>
            </w:pPr>
          </w:p>
        </w:tc>
        <w:tc>
          <w:tcPr>
            <w:tcW w:w="3060" w:type="dxa"/>
          </w:tcPr>
          <w:p w14:paraId="4E316808" w14:textId="77777777" w:rsidR="004E7BEE" w:rsidRPr="00B3059F" w:rsidRDefault="004E7BEE" w:rsidP="00801FE6">
            <w:pPr>
              <w:rPr>
                <w:rFonts w:cstheme="minorHAnsi"/>
                <w:i/>
                <w:sz w:val="20"/>
                <w:szCs w:val="24"/>
              </w:rPr>
            </w:pPr>
          </w:p>
        </w:tc>
      </w:tr>
      <w:tr w:rsidR="004E7BEE" w:rsidRPr="002A5043" w14:paraId="39D4EAF0" w14:textId="77777777" w:rsidTr="004E7BEE">
        <w:trPr>
          <w:trHeight w:val="432"/>
        </w:trPr>
        <w:tc>
          <w:tcPr>
            <w:tcW w:w="3060" w:type="dxa"/>
            <w:vAlign w:val="center"/>
          </w:tcPr>
          <w:p w14:paraId="543C8EF9" w14:textId="5B662411" w:rsidR="004E7BEE" w:rsidRDefault="004E7BEE" w:rsidP="00B52197">
            <w:pPr>
              <w:jc w:val="right"/>
              <w:rPr>
                <w:rFonts w:cstheme="minorHAnsi"/>
                <w:i/>
                <w:color w:val="FF0000"/>
                <w:sz w:val="22"/>
                <w:szCs w:val="24"/>
              </w:rPr>
            </w:pPr>
            <w:r>
              <w:rPr>
                <w:rFonts w:cstheme="minorHAnsi"/>
                <w:sz w:val="22"/>
                <w:szCs w:val="24"/>
              </w:rPr>
              <w:t>Today’s Date</w:t>
            </w:r>
            <w:r w:rsidRPr="002A5043">
              <w:rPr>
                <w:rFonts w:cstheme="minorHAnsi"/>
                <w:sz w:val="22"/>
                <w:szCs w:val="24"/>
              </w:rPr>
              <w:t>:</w:t>
            </w:r>
          </w:p>
        </w:tc>
        <w:tc>
          <w:tcPr>
            <w:tcW w:w="5940" w:type="dxa"/>
            <w:gridSpan w:val="2"/>
            <w:tcBorders>
              <w:top w:val="single" w:sz="4" w:space="0" w:color="auto"/>
              <w:bottom w:val="single" w:sz="4" w:space="0" w:color="auto"/>
            </w:tcBorders>
            <w:shd w:val="clear" w:color="auto" w:fill="EAF1DD" w:themeFill="accent3" w:themeFillTint="33"/>
            <w:vAlign w:val="center"/>
          </w:tcPr>
          <w:p w14:paraId="3245C64B" w14:textId="71C39D68" w:rsidR="004E7BEE" w:rsidRPr="003B7B16" w:rsidRDefault="004E7BEE" w:rsidP="00156BD4">
            <w:pPr>
              <w:jc w:val="center"/>
              <w:rPr>
                <w:rFonts w:cstheme="minorHAnsi"/>
                <w:i/>
                <w:sz w:val="18"/>
                <w:szCs w:val="24"/>
              </w:rPr>
            </w:pPr>
          </w:p>
        </w:tc>
      </w:tr>
    </w:tbl>
    <w:p w14:paraId="51D3F922" w14:textId="7CB06641" w:rsidR="00862E48" w:rsidRDefault="00862E48" w:rsidP="007131B2">
      <w:pPr>
        <w:ind w:left="2160" w:firstLine="720"/>
        <w:rPr>
          <w:rFonts w:cstheme="minorHAnsi"/>
          <w:sz w:val="18"/>
          <w:szCs w:val="24"/>
        </w:rPr>
      </w:pPr>
    </w:p>
    <w:p w14:paraId="50DD6D97" w14:textId="77777777" w:rsidR="00130022" w:rsidRDefault="00130022">
      <w:pPr>
        <w:rPr>
          <w:rFonts w:ascii="Segoe UI" w:hAnsi="Segoe UI" w:cs="Segoe UI"/>
          <w:highlight w:val="yellow"/>
        </w:rPr>
      </w:pPr>
      <w:r>
        <w:rPr>
          <w:rFonts w:ascii="Segoe UI" w:hAnsi="Segoe UI" w:cs="Segoe UI"/>
          <w:highlight w:val="yellow"/>
        </w:rPr>
        <w:br w:type="page"/>
      </w:r>
    </w:p>
    <w:p w14:paraId="0BEF3DD6" w14:textId="41A77918" w:rsidR="00046AA0" w:rsidRPr="00127F07" w:rsidRDefault="00046AA0" w:rsidP="00046AA0">
      <w:pPr>
        <w:rPr>
          <w:rFonts w:ascii="Segoe UI" w:hAnsi="Segoe UI" w:cs="Segoe UI"/>
          <w:highlight w:val="yellow"/>
        </w:rPr>
      </w:pPr>
      <w:r w:rsidRPr="00127F07">
        <w:rPr>
          <w:rFonts w:ascii="Segoe UI" w:hAnsi="Segoe UI" w:cs="Segoe UI"/>
          <w:noProof/>
          <w:color w:val="1F497D" w:themeColor="text2"/>
          <w:sz w:val="48"/>
        </w:rPr>
        <w:lastRenderedPageBreak/>
        <w:drawing>
          <wp:anchor distT="0" distB="0" distL="114300" distR="114300" simplePos="0" relativeHeight="251664384" behindDoc="0" locked="0" layoutInCell="1" allowOverlap="1" wp14:anchorId="44B5F57D" wp14:editId="139789D0">
            <wp:simplePos x="0" y="0"/>
            <wp:positionH relativeFrom="page">
              <wp:align>center</wp:align>
            </wp:positionH>
            <wp:positionV relativeFrom="paragraph">
              <wp:posOffset>-196850</wp:posOffset>
            </wp:positionV>
            <wp:extent cx="913981" cy="82269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k-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981" cy="822691"/>
                    </a:xfrm>
                    <a:prstGeom prst="rect">
                      <a:avLst/>
                    </a:prstGeom>
                  </pic:spPr>
                </pic:pic>
              </a:graphicData>
            </a:graphic>
            <wp14:sizeRelH relativeFrom="margin">
              <wp14:pctWidth>0</wp14:pctWidth>
            </wp14:sizeRelH>
            <wp14:sizeRelV relativeFrom="margin">
              <wp14:pctHeight>0</wp14:pctHeight>
            </wp14:sizeRelV>
          </wp:anchor>
        </w:drawing>
      </w:r>
    </w:p>
    <w:p w14:paraId="7423E3CD" w14:textId="77777777" w:rsidR="00046AA0" w:rsidRDefault="00046AA0" w:rsidP="00046AA0">
      <w:pPr>
        <w:pStyle w:val="Title"/>
        <w:pBdr>
          <w:top w:val="none" w:sz="0" w:space="0" w:color="auto"/>
          <w:bottom w:val="none" w:sz="0" w:space="0" w:color="auto"/>
        </w:pBdr>
        <w:spacing w:after="40"/>
        <w:ind w:left="0"/>
        <w:rPr>
          <w:rFonts w:asciiTheme="minorHAnsi" w:hAnsiTheme="minorHAnsi" w:cstheme="minorHAnsi"/>
          <w:sz w:val="48"/>
        </w:rPr>
      </w:pPr>
    </w:p>
    <w:p w14:paraId="1FE71DFF" w14:textId="77777777" w:rsidR="00046AA0" w:rsidRPr="00D640C6" w:rsidRDefault="00046AA0" w:rsidP="00046AA0">
      <w:pPr>
        <w:pStyle w:val="Title"/>
        <w:pBdr>
          <w:top w:val="none" w:sz="0" w:space="0" w:color="auto"/>
          <w:bottom w:val="none" w:sz="0" w:space="0" w:color="auto"/>
        </w:pBdr>
        <w:spacing w:after="40"/>
        <w:ind w:left="0"/>
        <w:rPr>
          <w:rFonts w:asciiTheme="minorHAnsi" w:hAnsiTheme="minorHAnsi" w:cstheme="minorHAnsi"/>
          <w:sz w:val="52"/>
        </w:rPr>
      </w:pPr>
      <w:r>
        <w:rPr>
          <w:rFonts w:asciiTheme="minorHAnsi" w:hAnsiTheme="minorHAnsi" w:cstheme="minorHAnsi"/>
          <w:sz w:val="52"/>
        </w:rPr>
        <w:t>registration &amp; Financial policies</w:t>
      </w:r>
    </w:p>
    <w:p w14:paraId="0076701F" w14:textId="77777777" w:rsidR="00046AA0" w:rsidRPr="00127F07" w:rsidRDefault="00046AA0" w:rsidP="00046AA0">
      <w:pPr>
        <w:spacing w:after="240"/>
        <w:jc w:val="center"/>
        <w:rPr>
          <w:rFonts w:cstheme="minorHAnsi"/>
          <w:i/>
          <w:sz w:val="20"/>
        </w:rPr>
      </w:pPr>
      <w:r w:rsidRPr="00127F07">
        <w:rPr>
          <w:rFonts w:cstheme="minorHAnsi"/>
          <w:i/>
          <w:sz w:val="20"/>
        </w:rPr>
        <w:t xml:space="preserve">Riveted Kids, LLC  |  </w:t>
      </w:r>
      <w:hyperlink r:id="rId10" w:history="1">
        <w:r w:rsidRPr="00127F07">
          <w:rPr>
            <w:rStyle w:val="Hyperlink"/>
            <w:rFonts w:cstheme="minorHAnsi"/>
            <w:i/>
            <w:sz w:val="20"/>
          </w:rPr>
          <w:t>https://rivetedkids.com</w:t>
        </w:r>
      </w:hyperlink>
      <w:r w:rsidRPr="00127F07">
        <w:rPr>
          <w:rFonts w:cstheme="minorHAnsi"/>
          <w:i/>
          <w:sz w:val="20"/>
        </w:rPr>
        <w:t xml:space="preserve">  |  1416. N. 49</w:t>
      </w:r>
      <w:r w:rsidRPr="00127F07">
        <w:rPr>
          <w:rFonts w:cstheme="minorHAnsi"/>
          <w:i/>
          <w:sz w:val="20"/>
          <w:vertAlign w:val="superscript"/>
        </w:rPr>
        <w:t>th</w:t>
      </w:r>
      <w:r w:rsidRPr="00127F07">
        <w:rPr>
          <w:rFonts w:cstheme="minorHAnsi"/>
          <w:i/>
          <w:sz w:val="20"/>
        </w:rPr>
        <w:t xml:space="preserve"> St.  Seattle, WA  98103  |  (206) 529-827</w:t>
      </w:r>
      <w:r>
        <w:rPr>
          <w:rFonts w:cstheme="minorHAnsi"/>
          <w:i/>
          <w:sz w:val="20"/>
        </w:rPr>
        <w:t>3</w:t>
      </w:r>
    </w:p>
    <w:p w14:paraId="5AB7F661" w14:textId="77777777" w:rsidR="00046AA0" w:rsidRPr="006610F2" w:rsidRDefault="00046AA0" w:rsidP="00046AA0">
      <w:pPr>
        <w:pStyle w:val="Heading1"/>
      </w:pPr>
      <w:r w:rsidRPr="006610F2">
        <w:t>Payment and Refund Policy</w:t>
      </w:r>
    </w:p>
    <w:p w14:paraId="5E73CC04" w14:textId="0F9821B0" w:rsidR="00046AA0" w:rsidRDefault="00046AA0" w:rsidP="00046AA0">
      <w:pPr>
        <w:rPr>
          <w:rFonts w:ascii="Segoe UI" w:hAnsi="Segoe UI" w:cs="Segoe UI"/>
        </w:rPr>
      </w:pPr>
      <w:r w:rsidRPr="006610F2">
        <w:rPr>
          <w:rFonts w:ascii="Segoe UI" w:hAnsi="Segoe UI" w:cs="Segoe UI"/>
        </w:rPr>
        <w:t xml:space="preserve">A $500 non-refundable deposit is required to secure participation. We will invoice the remainder of the total price when the </w:t>
      </w:r>
      <w:r w:rsidR="00AB4ABF">
        <w:rPr>
          <w:rFonts w:ascii="Segoe UI" w:hAnsi="Segoe UI" w:cs="Segoe UI"/>
        </w:rPr>
        <w:t>trip</w:t>
      </w:r>
      <w:r w:rsidRPr="006610F2">
        <w:rPr>
          <w:rFonts w:ascii="Segoe UI" w:hAnsi="Segoe UI" w:cs="Segoe UI"/>
        </w:rPr>
        <w:t xml:space="preserve"> has the minimum number of participants. We use these funds to secure flights, hotels and activities, most of which require full payment. </w:t>
      </w:r>
    </w:p>
    <w:p w14:paraId="1B66A686" w14:textId="77777777" w:rsidR="00046AA0" w:rsidRDefault="00046AA0" w:rsidP="00046AA0">
      <w:pPr>
        <w:rPr>
          <w:rFonts w:ascii="Segoe UI" w:hAnsi="Segoe UI" w:cs="Segoe UI"/>
        </w:rPr>
      </w:pPr>
      <w:r w:rsidRPr="00DD0D0E">
        <w:rPr>
          <w:rFonts w:ascii="Segoe UI" w:hAnsi="Segoe UI" w:cs="Segoe UI"/>
        </w:rPr>
        <w:t xml:space="preserve">A travel protection plan is also required to be purchased once airfare is finalized. This will cover unexpected circumstances outside of Riveted Kids’ control, requiring additional costs. You can optionally choose to purchase </w:t>
      </w:r>
      <w:r>
        <w:rPr>
          <w:rFonts w:ascii="Segoe UI" w:hAnsi="Segoe UI" w:cs="Segoe UI"/>
        </w:rPr>
        <w:t>a supplement which would allow you to cancel for most reasons up to 48 hours before the trip occurs and still get refunded for most costs except the deposit.</w:t>
      </w:r>
    </w:p>
    <w:p w14:paraId="4C0F19D4" w14:textId="77777777" w:rsidR="00046AA0" w:rsidRPr="00434FF5" w:rsidRDefault="00046AA0" w:rsidP="00046AA0">
      <w:pPr>
        <w:pStyle w:val="Heading2"/>
      </w:pPr>
      <w:r w:rsidRPr="00434FF5">
        <w:t>Cancellation by Participants</w:t>
      </w:r>
    </w:p>
    <w:p w14:paraId="7A5EA7DD" w14:textId="77777777" w:rsidR="00046AA0" w:rsidRPr="006610F2" w:rsidRDefault="00046AA0" w:rsidP="00046AA0">
      <w:pPr>
        <w:rPr>
          <w:rFonts w:ascii="Segoe UI" w:hAnsi="Segoe UI" w:cs="Segoe UI"/>
        </w:rPr>
      </w:pPr>
      <w:r w:rsidRPr="006610F2">
        <w:rPr>
          <w:rFonts w:ascii="Segoe UI" w:hAnsi="Segoe UI" w:cs="Segoe UI"/>
        </w:rPr>
        <w:t>The $500 deposit is non-refundable. All time ranges below refer to cancellation by the participant prior to the camp departure date.</w:t>
      </w:r>
    </w:p>
    <w:p w14:paraId="1C5ABEED" w14:textId="77777777" w:rsidR="00046AA0" w:rsidRPr="00344432" w:rsidRDefault="00046AA0" w:rsidP="00046AA0">
      <w:pPr>
        <w:ind w:left="180"/>
        <w:rPr>
          <w:rFonts w:ascii="Segoe UI" w:hAnsi="Segoe UI" w:cs="Segoe UI"/>
          <w:b/>
        </w:rPr>
      </w:pPr>
      <w:r w:rsidRPr="00344432">
        <w:rPr>
          <w:rFonts w:ascii="Segoe UI" w:hAnsi="Segoe UI" w:cs="Segoe UI"/>
        </w:rPr>
        <w:t xml:space="preserve">≥ </w:t>
      </w:r>
      <w:r w:rsidRPr="00344432">
        <w:rPr>
          <w:rFonts w:ascii="Segoe UI" w:hAnsi="Segoe UI" w:cs="Segoe UI"/>
          <w:b/>
        </w:rPr>
        <w:t xml:space="preserve">61 days: </w:t>
      </w:r>
      <w:r w:rsidRPr="00344432">
        <w:rPr>
          <w:rFonts w:ascii="Segoe UI" w:hAnsi="Segoe UI" w:cs="Segoe UI"/>
        </w:rPr>
        <w:t>Recoverable costs will be refunded minus the $500 deposit. Non-recoverable costs may include cancellation fees, surcharges, or nonrefundable deposits charged by vendors and suppliers such as hotels, airlines, or other third parties. Since lodging and transportation are costs shared across participants, refunds may be available if another participant is able to fill the vacated spot.</w:t>
      </w:r>
    </w:p>
    <w:p w14:paraId="605B4477" w14:textId="77777777" w:rsidR="00046AA0" w:rsidRDefault="00046AA0" w:rsidP="00046AA0">
      <w:pPr>
        <w:ind w:left="180"/>
        <w:rPr>
          <w:rFonts w:ascii="Segoe UI" w:hAnsi="Segoe UI" w:cs="Segoe UI"/>
        </w:rPr>
      </w:pPr>
      <w:r w:rsidRPr="00344432">
        <w:rPr>
          <w:rFonts w:ascii="Segoe UI" w:hAnsi="Segoe UI" w:cs="Segoe UI"/>
          <w:b/>
        </w:rPr>
        <w:t>&lt; 60 days:</w:t>
      </w:r>
      <w:r w:rsidRPr="006610F2">
        <w:rPr>
          <w:rFonts w:ascii="Segoe UI" w:hAnsi="Segoe UI" w:cs="Segoe UI"/>
        </w:rPr>
        <w:t xml:space="preserve"> </w:t>
      </w:r>
      <w:r>
        <w:rPr>
          <w:rFonts w:ascii="Segoe UI" w:hAnsi="Segoe UI" w:cs="Segoe UI"/>
        </w:rPr>
        <w:t>N</w:t>
      </w:r>
      <w:r w:rsidRPr="006610F2">
        <w:rPr>
          <w:rFonts w:ascii="Segoe UI" w:hAnsi="Segoe UI" w:cs="Segoe UI"/>
        </w:rPr>
        <w:t>o costs are refundable</w:t>
      </w:r>
      <w:r>
        <w:rPr>
          <w:rFonts w:ascii="Segoe UI" w:hAnsi="Segoe UI" w:cs="Segoe UI"/>
        </w:rPr>
        <w:t>; however, if there is a replacement found by the cancelling camper, costs that are replaceable – minus the $500 deposit – will be refunded if possible.</w:t>
      </w:r>
    </w:p>
    <w:p w14:paraId="285E762E" w14:textId="77777777" w:rsidR="00046AA0" w:rsidRPr="00595060" w:rsidRDefault="00046AA0" w:rsidP="00046AA0">
      <w:pPr>
        <w:pStyle w:val="Heading2"/>
      </w:pPr>
      <w:r w:rsidRPr="00595060">
        <w:t>Cancellation by Riveted Kids</w:t>
      </w:r>
    </w:p>
    <w:p w14:paraId="4AE87A3C" w14:textId="6CE84259" w:rsidR="00046AA0" w:rsidRPr="006610F2" w:rsidRDefault="00046AA0" w:rsidP="00046AA0">
      <w:pPr>
        <w:rPr>
          <w:rFonts w:ascii="Segoe UI" w:hAnsi="Segoe UI" w:cs="Segoe UI"/>
        </w:rPr>
      </w:pPr>
      <w:r w:rsidRPr="006610F2">
        <w:rPr>
          <w:rFonts w:ascii="Segoe UI" w:hAnsi="Segoe UI" w:cs="Segoe UI"/>
        </w:rPr>
        <w:t xml:space="preserve">If we do not have a minimum number of participants 90 days before a program begins, or as decided dependent on flight availability, then the </w:t>
      </w:r>
      <w:r w:rsidR="00517AF6">
        <w:rPr>
          <w:rFonts w:ascii="Segoe UI" w:hAnsi="Segoe UI" w:cs="Segoe UI"/>
        </w:rPr>
        <w:t>tri</w:t>
      </w:r>
      <w:r w:rsidRPr="006610F2">
        <w:rPr>
          <w:rFonts w:ascii="Segoe UI" w:hAnsi="Segoe UI" w:cs="Segoe UI"/>
        </w:rPr>
        <w:t xml:space="preserve">p will be cancelled, at which point deposits and programs fees </w:t>
      </w:r>
      <w:r>
        <w:rPr>
          <w:rFonts w:ascii="Segoe UI" w:hAnsi="Segoe UI" w:cs="Segoe UI"/>
        </w:rPr>
        <w:t xml:space="preserve">will be </w:t>
      </w:r>
      <w:r w:rsidRPr="006610F2">
        <w:rPr>
          <w:rFonts w:ascii="Segoe UI" w:hAnsi="Segoe UI" w:cs="Segoe UI"/>
        </w:rPr>
        <w:t>100% refund</w:t>
      </w:r>
      <w:r>
        <w:rPr>
          <w:rFonts w:ascii="Segoe UI" w:hAnsi="Segoe UI" w:cs="Segoe UI"/>
        </w:rPr>
        <w:t>ed.</w:t>
      </w:r>
    </w:p>
    <w:p w14:paraId="53A61A20" w14:textId="77777777" w:rsidR="00046AA0" w:rsidRPr="00595060" w:rsidRDefault="00046AA0" w:rsidP="00046AA0">
      <w:pPr>
        <w:pStyle w:val="Heading2"/>
      </w:pPr>
      <w:r w:rsidRPr="00595060">
        <w:t>Exceptions</w:t>
      </w:r>
    </w:p>
    <w:p w14:paraId="164FBC15" w14:textId="131A399C" w:rsidR="00046AA0" w:rsidRPr="007131B2" w:rsidRDefault="00046AA0" w:rsidP="00356A38">
      <w:pPr>
        <w:rPr>
          <w:rFonts w:cstheme="minorHAnsi"/>
          <w:sz w:val="18"/>
          <w:szCs w:val="24"/>
        </w:rPr>
      </w:pPr>
      <w:r w:rsidRPr="006610F2">
        <w:rPr>
          <w:rFonts w:ascii="Segoe UI" w:hAnsi="Segoe UI" w:cs="Segoe UI"/>
        </w:rPr>
        <w:t xml:space="preserve">There are no exceptions to this cancellation policy, including for reasons related to weather, </w:t>
      </w:r>
      <w:r w:rsidRPr="00622343">
        <w:rPr>
          <w:rFonts w:ascii="Segoe UI" w:hAnsi="Segoe UI" w:cs="Segoe UI"/>
        </w:rPr>
        <w:t xml:space="preserve">terrorism, civil strife, political travel policy changes, personal emergencies or any other circumstances beyond our control. Your purchase of trip insurance </w:t>
      </w:r>
      <w:r w:rsidR="00356A38">
        <w:rPr>
          <w:rFonts w:ascii="Segoe UI" w:hAnsi="Segoe UI" w:cs="Segoe UI"/>
        </w:rPr>
        <w:t>should</w:t>
      </w:r>
      <w:r w:rsidRPr="00622343">
        <w:rPr>
          <w:rFonts w:ascii="Segoe UI" w:hAnsi="Segoe UI" w:cs="Segoe UI"/>
        </w:rPr>
        <w:t xml:space="preserve"> protect against some of these eventualities.</w:t>
      </w:r>
    </w:p>
    <w:sectPr w:rsidR="00046AA0" w:rsidRPr="007131B2" w:rsidSect="00372451">
      <w:footerReference w:type="default" r:id="rId11"/>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AB1A1" w14:textId="77777777" w:rsidR="00EB303F" w:rsidRDefault="00EB303F" w:rsidP="00E633EA">
      <w:pPr>
        <w:spacing w:after="0" w:line="240" w:lineRule="auto"/>
      </w:pPr>
      <w:r>
        <w:separator/>
      </w:r>
    </w:p>
  </w:endnote>
  <w:endnote w:type="continuationSeparator" w:id="0">
    <w:p w14:paraId="5BCB0493" w14:textId="77777777" w:rsidR="00EB303F" w:rsidRDefault="00EB303F" w:rsidP="00E6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3"/>
      <w:gridCol w:w="3037"/>
    </w:tblGrid>
    <w:tr w:rsidR="00186A70" w:rsidRPr="007A7A9E" w14:paraId="45314324" w14:textId="77777777" w:rsidTr="009B1F68">
      <w:trPr>
        <w:trHeight w:val="288"/>
      </w:trPr>
      <w:tc>
        <w:tcPr>
          <w:tcW w:w="6233" w:type="dxa"/>
          <w:vAlign w:val="center"/>
        </w:tcPr>
        <w:p w14:paraId="30165DA9" w14:textId="56C653A5" w:rsidR="00186A70" w:rsidRPr="007A7A9E" w:rsidRDefault="007A7A9E" w:rsidP="0085399A">
          <w:pPr>
            <w:pStyle w:val="Footer"/>
            <w:tabs>
              <w:tab w:val="clear" w:pos="4680"/>
              <w:tab w:val="clear" w:pos="9360"/>
            </w:tabs>
            <w:ind w:left="-105"/>
            <w:rPr>
              <w:rFonts w:cstheme="minorHAnsi"/>
              <w:i/>
              <w:sz w:val="18"/>
            </w:rPr>
          </w:pPr>
          <w:r>
            <w:rPr>
              <w:rFonts w:cstheme="minorHAnsi"/>
              <w:i/>
              <w:sz w:val="18"/>
            </w:rPr>
            <w:t>Riveted Kid</w:t>
          </w:r>
          <w:r w:rsidR="0085399A">
            <w:rPr>
              <w:rFonts w:cstheme="minorHAnsi"/>
              <w:i/>
              <w:sz w:val="18"/>
            </w:rPr>
            <w:t xml:space="preserve">s  |  </w:t>
          </w:r>
          <w:r w:rsidR="001F4532">
            <w:rPr>
              <w:rFonts w:cstheme="minorHAnsi"/>
              <w:i/>
              <w:sz w:val="18"/>
            </w:rPr>
            <w:t>Registration and Financial Policies</w:t>
          </w:r>
        </w:p>
      </w:tc>
      <w:tc>
        <w:tcPr>
          <w:tcW w:w="3037" w:type="dxa"/>
          <w:vAlign w:val="center"/>
        </w:tcPr>
        <w:p w14:paraId="6513D723" w14:textId="6240AA8A" w:rsidR="00186A70" w:rsidRPr="007A7A9E" w:rsidRDefault="00F72EAA" w:rsidP="00D7142D">
          <w:pPr>
            <w:pStyle w:val="Footer"/>
            <w:tabs>
              <w:tab w:val="clear" w:pos="4680"/>
              <w:tab w:val="clear" w:pos="9360"/>
            </w:tabs>
            <w:jc w:val="right"/>
            <w:rPr>
              <w:rFonts w:cstheme="minorHAnsi"/>
              <w:i/>
              <w:sz w:val="18"/>
            </w:rPr>
          </w:pPr>
          <w:r>
            <w:rPr>
              <w:rFonts w:cstheme="minorHAnsi"/>
              <w:i/>
              <w:sz w:val="18"/>
            </w:rPr>
            <w:t xml:space="preserve">Page </w:t>
          </w:r>
          <w:r w:rsidRPr="00F72EAA">
            <w:rPr>
              <w:rFonts w:cstheme="minorHAnsi"/>
              <w:i/>
              <w:sz w:val="18"/>
            </w:rPr>
            <w:fldChar w:fldCharType="begin"/>
          </w:r>
          <w:r w:rsidRPr="00F72EAA">
            <w:rPr>
              <w:rFonts w:cstheme="minorHAnsi"/>
              <w:i/>
              <w:sz w:val="18"/>
            </w:rPr>
            <w:instrText xml:space="preserve"> PAGE   \* MERGEFORMAT </w:instrText>
          </w:r>
          <w:r w:rsidRPr="00F72EAA">
            <w:rPr>
              <w:rFonts w:cstheme="minorHAnsi"/>
              <w:i/>
              <w:sz w:val="18"/>
            </w:rPr>
            <w:fldChar w:fldCharType="separate"/>
          </w:r>
          <w:r w:rsidRPr="00F72EAA">
            <w:rPr>
              <w:rFonts w:cstheme="minorHAnsi"/>
              <w:i/>
              <w:noProof/>
              <w:sz w:val="18"/>
            </w:rPr>
            <w:t>1</w:t>
          </w:r>
          <w:r w:rsidRPr="00F72EAA">
            <w:rPr>
              <w:rFonts w:cstheme="minorHAnsi"/>
              <w:i/>
              <w:noProof/>
              <w:sz w:val="18"/>
            </w:rPr>
            <w:fldChar w:fldCharType="end"/>
          </w:r>
          <w:r>
            <w:rPr>
              <w:rFonts w:cstheme="minorHAnsi"/>
              <w:i/>
              <w:noProof/>
              <w:sz w:val="18"/>
            </w:rPr>
            <w:t xml:space="preserve"> of </w:t>
          </w:r>
          <w:r w:rsidR="00F4366B">
            <w:rPr>
              <w:rFonts w:cstheme="minorHAnsi"/>
              <w:i/>
              <w:noProof/>
              <w:sz w:val="18"/>
            </w:rPr>
            <w:t>2</w:t>
          </w:r>
        </w:p>
      </w:tc>
    </w:tr>
  </w:tbl>
  <w:p w14:paraId="0F715BBC" w14:textId="03E34EEC" w:rsidR="00E633EA" w:rsidRPr="005C1C34" w:rsidRDefault="00E633EA" w:rsidP="00186A70">
    <w:pPr>
      <w:pStyle w:val="Footer"/>
      <w:jc w:val="center"/>
      <w:rPr>
        <w:rFonts w:ascii="Segoe UI" w:hAnsi="Segoe UI" w:cs="Segoe UI"/>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72BD0" w14:textId="77777777" w:rsidR="00EB303F" w:rsidRDefault="00EB303F" w:rsidP="00E633EA">
      <w:pPr>
        <w:spacing w:after="0" w:line="240" w:lineRule="auto"/>
      </w:pPr>
      <w:r>
        <w:separator/>
      </w:r>
    </w:p>
  </w:footnote>
  <w:footnote w:type="continuationSeparator" w:id="0">
    <w:p w14:paraId="391B6300" w14:textId="77777777" w:rsidR="00EB303F" w:rsidRDefault="00EB303F" w:rsidP="00E63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E7E"/>
    <w:multiLevelType w:val="hybridMultilevel"/>
    <w:tmpl w:val="92EE3E08"/>
    <w:lvl w:ilvl="0" w:tplc="518E15EE">
      <w:start w:val="1"/>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B7566"/>
    <w:multiLevelType w:val="hybridMultilevel"/>
    <w:tmpl w:val="13982DB2"/>
    <w:lvl w:ilvl="0" w:tplc="2E26BAE2">
      <w:numFmt w:val="bullet"/>
      <w:lvlText w:val="•"/>
      <w:lvlJc w:val="left"/>
      <w:pPr>
        <w:ind w:left="1080" w:hanging="72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33DD0"/>
    <w:multiLevelType w:val="hybridMultilevel"/>
    <w:tmpl w:val="2CBA3674"/>
    <w:lvl w:ilvl="0" w:tplc="2E26BAE2">
      <w:numFmt w:val="bullet"/>
      <w:lvlText w:val="•"/>
      <w:lvlJc w:val="left"/>
      <w:pPr>
        <w:ind w:left="1080" w:hanging="72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D3EE5"/>
    <w:multiLevelType w:val="hybridMultilevel"/>
    <w:tmpl w:val="17BE56A6"/>
    <w:lvl w:ilvl="0" w:tplc="2E26BAE2">
      <w:numFmt w:val="bullet"/>
      <w:lvlText w:val="•"/>
      <w:lvlJc w:val="left"/>
      <w:pPr>
        <w:ind w:left="1080" w:hanging="72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A7B65"/>
    <w:multiLevelType w:val="hybridMultilevel"/>
    <w:tmpl w:val="637275EA"/>
    <w:lvl w:ilvl="0" w:tplc="2E26BAE2">
      <w:numFmt w:val="bullet"/>
      <w:lvlText w:val="•"/>
      <w:lvlJc w:val="left"/>
      <w:pPr>
        <w:ind w:left="1080" w:hanging="72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D0E6B"/>
    <w:multiLevelType w:val="hybridMultilevel"/>
    <w:tmpl w:val="9F94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12487"/>
    <w:multiLevelType w:val="hybridMultilevel"/>
    <w:tmpl w:val="605657B6"/>
    <w:lvl w:ilvl="0" w:tplc="C6BC8D1E">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659B4"/>
    <w:multiLevelType w:val="hybridMultilevel"/>
    <w:tmpl w:val="02FE1812"/>
    <w:lvl w:ilvl="0" w:tplc="2E26BAE2">
      <w:numFmt w:val="bullet"/>
      <w:lvlText w:val="•"/>
      <w:lvlJc w:val="left"/>
      <w:pPr>
        <w:ind w:left="1080" w:hanging="72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1160B"/>
    <w:multiLevelType w:val="hybridMultilevel"/>
    <w:tmpl w:val="C3B696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FB139E"/>
    <w:multiLevelType w:val="hybridMultilevel"/>
    <w:tmpl w:val="B0787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7"/>
  </w:num>
  <w:num w:numId="6">
    <w:abstractNumId w:val="2"/>
  </w:num>
  <w:num w:numId="7">
    <w:abstractNumId w:val="4"/>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945"/>
    <w:rsid w:val="00042E10"/>
    <w:rsid w:val="00046885"/>
    <w:rsid w:val="00046AA0"/>
    <w:rsid w:val="00047F51"/>
    <w:rsid w:val="000553FA"/>
    <w:rsid w:val="00065937"/>
    <w:rsid w:val="00073482"/>
    <w:rsid w:val="00081569"/>
    <w:rsid w:val="000935D8"/>
    <w:rsid w:val="0009471C"/>
    <w:rsid w:val="000A71EE"/>
    <w:rsid w:val="000A76BC"/>
    <w:rsid w:val="000B2807"/>
    <w:rsid w:val="000B72DA"/>
    <w:rsid w:val="000C1834"/>
    <w:rsid w:val="000D20A2"/>
    <w:rsid w:val="000D38F6"/>
    <w:rsid w:val="000E4AAB"/>
    <w:rsid w:val="000F0F76"/>
    <w:rsid w:val="000F5FB0"/>
    <w:rsid w:val="0010259C"/>
    <w:rsid w:val="0010322F"/>
    <w:rsid w:val="0011378D"/>
    <w:rsid w:val="00115028"/>
    <w:rsid w:val="00125B94"/>
    <w:rsid w:val="001275F7"/>
    <w:rsid w:val="00127F07"/>
    <w:rsid w:val="00130022"/>
    <w:rsid w:val="001360F7"/>
    <w:rsid w:val="001401CA"/>
    <w:rsid w:val="00140A7A"/>
    <w:rsid w:val="00142387"/>
    <w:rsid w:val="00146A54"/>
    <w:rsid w:val="00147E41"/>
    <w:rsid w:val="00156BD4"/>
    <w:rsid w:val="00164BE1"/>
    <w:rsid w:val="0017370A"/>
    <w:rsid w:val="001817DD"/>
    <w:rsid w:val="00182C37"/>
    <w:rsid w:val="00183A1B"/>
    <w:rsid w:val="00186A70"/>
    <w:rsid w:val="0019503D"/>
    <w:rsid w:val="001A2BE3"/>
    <w:rsid w:val="001B2E90"/>
    <w:rsid w:val="001B6EB1"/>
    <w:rsid w:val="001C546E"/>
    <w:rsid w:val="001D1D1E"/>
    <w:rsid w:val="001D2C43"/>
    <w:rsid w:val="001D4DEF"/>
    <w:rsid w:val="001E026F"/>
    <w:rsid w:val="001E3CAA"/>
    <w:rsid w:val="001E538E"/>
    <w:rsid w:val="001E7C69"/>
    <w:rsid w:val="001F0D25"/>
    <w:rsid w:val="001F4532"/>
    <w:rsid w:val="00200E51"/>
    <w:rsid w:val="002041B1"/>
    <w:rsid w:val="0020480D"/>
    <w:rsid w:val="00205F85"/>
    <w:rsid w:val="0020607A"/>
    <w:rsid w:val="0021035C"/>
    <w:rsid w:val="0021331F"/>
    <w:rsid w:val="002229C7"/>
    <w:rsid w:val="00247313"/>
    <w:rsid w:val="0024763E"/>
    <w:rsid w:val="00250EDC"/>
    <w:rsid w:val="002607E1"/>
    <w:rsid w:val="00262A2F"/>
    <w:rsid w:val="00263956"/>
    <w:rsid w:val="00271CBA"/>
    <w:rsid w:val="00272802"/>
    <w:rsid w:val="00272B41"/>
    <w:rsid w:val="00295EF9"/>
    <w:rsid w:val="002A36B0"/>
    <w:rsid w:val="002A5043"/>
    <w:rsid w:val="002A5D16"/>
    <w:rsid w:val="002B005E"/>
    <w:rsid w:val="002C3A7B"/>
    <w:rsid w:val="002D3F23"/>
    <w:rsid w:val="002E6314"/>
    <w:rsid w:val="002E7C56"/>
    <w:rsid w:val="002F552B"/>
    <w:rsid w:val="002F76A5"/>
    <w:rsid w:val="00330449"/>
    <w:rsid w:val="00332AE7"/>
    <w:rsid w:val="00337947"/>
    <w:rsid w:val="00344432"/>
    <w:rsid w:val="00344739"/>
    <w:rsid w:val="00347F43"/>
    <w:rsid w:val="003554B0"/>
    <w:rsid w:val="00356A38"/>
    <w:rsid w:val="003631F9"/>
    <w:rsid w:val="00364747"/>
    <w:rsid w:val="00365072"/>
    <w:rsid w:val="00372451"/>
    <w:rsid w:val="003778DF"/>
    <w:rsid w:val="00381F3C"/>
    <w:rsid w:val="003873D5"/>
    <w:rsid w:val="003A2E34"/>
    <w:rsid w:val="003B7B16"/>
    <w:rsid w:val="003C19A0"/>
    <w:rsid w:val="003D75BF"/>
    <w:rsid w:val="003E427C"/>
    <w:rsid w:val="003E4968"/>
    <w:rsid w:val="003E51EB"/>
    <w:rsid w:val="003E74C0"/>
    <w:rsid w:val="003E7E9E"/>
    <w:rsid w:val="003F0E89"/>
    <w:rsid w:val="0040141C"/>
    <w:rsid w:val="004042DA"/>
    <w:rsid w:val="004048BF"/>
    <w:rsid w:val="004166AC"/>
    <w:rsid w:val="00423042"/>
    <w:rsid w:val="00423609"/>
    <w:rsid w:val="004251CE"/>
    <w:rsid w:val="0043008E"/>
    <w:rsid w:val="00431D32"/>
    <w:rsid w:val="004326E8"/>
    <w:rsid w:val="00434FF5"/>
    <w:rsid w:val="00442327"/>
    <w:rsid w:val="00443580"/>
    <w:rsid w:val="00443B5B"/>
    <w:rsid w:val="0045182F"/>
    <w:rsid w:val="00460E85"/>
    <w:rsid w:val="00461498"/>
    <w:rsid w:val="00462048"/>
    <w:rsid w:val="00466ED1"/>
    <w:rsid w:val="0047335C"/>
    <w:rsid w:val="004835EC"/>
    <w:rsid w:val="004A04C6"/>
    <w:rsid w:val="004B2F76"/>
    <w:rsid w:val="004B2FD1"/>
    <w:rsid w:val="004B6D6D"/>
    <w:rsid w:val="004D379E"/>
    <w:rsid w:val="004D5A47"/>
    <w:rsid w:val="004D6163"/>
    <w:rsid w:val="004D7685"/>
    <w:rsid w:val="004E0658"/>
    <w:rsid w:val="004E43FE"/>
    <w:rsid w:val="004E7BEE"/>
    <w:rsid w:val="004F0350"/>
    <w:rsid w:val="004F1623"/>
    <w:rsid w:val="004F612C"/>
    <w:rsid w:val="00507C41"/>
    <w:rsid w:val="00510B6F"/>
    <w:rsid w:val="00510E50"/>
    <w:rsid w:val="00517AF6"/>
    <w:rsid w:val="00517C0B"/>
    <w:rsid w:val="005233F1"/>
    <w:rsid w:val="00547E14"/>
    <w:rsid w:val="00550222"/>
    <w:rsid w:val="00554491"/>
    <w:rsid w:val="005575CB"/>
    <w:rsid w:val="00577E17"/>
    <w:rsid w:val="0058021E"/>
    <w:rsid w:val="00592C4A"/>
    <w:rsid w:val="00595060"/>
    <w:rsid w:val="005973E8"/>
    <w:rsid w:val="005B7591"/>
    <w:rsid w:val="005C1C34"/>
    <w:rsid w:val="005C6C7D"/>
    <w:rsid w:val="005D095B"/>
    <w:rsid w:val="005D7E3B"/>
    <w:rsid w:val="005E0980"/>
    <w:rsid w:val="005F1B8C"/>
    <w:rsid w:val="006007C6"/>
    <w:rsid w:val="00607803"/>
    <w:rsid w:val="0061198E"/>
    <w:rsid w:val="006169A7"/>
    <w:rsid w:val="0062064A"/>
    <w:rsid w:val="00622343"/>
    <w:rsid w:val="00623ED5"/>
    <w:rsid w:val="006466C1"/>
    <w:rsid w:val="006512AF"/>
    <w:rsid w:val="0065482A"/>
    <w:rsid w:val="006610F2"/>
    <w:rsid w:val="00666E6C"/>
    <w:rsid w:val="00682911"/>
    <w:rsid w:val="006833CF"/>
    <w:rsid w:val="006A19D8"/>
    <w:rsid w:val="006A2C37"/>
    <w:rsid w:val="006A4734"/>
    <w:rsid w:val="006A4FD6"/>
    <w:rsid w:val="006B39C7"/>
    <w:rsid w:val="006B3C0C"/>
    <w:rsid w:val="006C2B4D"/>
    <w:rsid w:val="006C5695"/>
    <w:rsid w:val="006D0684"/>
    <w:rsid w:val="006D4BFF"/>
    <w:rsid w:val="006E5054"/>
    <w:rsid w:val="006F2A75"/>
    <w:rsid w:val="0070218E"/>
    <w:rsid w:val="007131B2"/>
    <w:rsid w:val="00736055"/>
    <w:rsid w:val="00742B0E"/>
    <w:rsid w:val="007454A7"/>
    <w:rsid w:val="00747D3E"/>
    <w:rsid w:val="00764CC1"/>
    <w:rsid w:val="007732DD"/>
    <w:rsid w:val="007812A7"/>
    <w:rsid w:val="007813C1"/>
    <w:rsid w:val="00784213"/>
    <w:rsid w:val="00785054"/>
    <w:rsid w:val="007850D7"/>
    <w:rsid w:val="00786918"/>
    <w:rsid w:val="007A104F"/>
    <w:rsid w:val="007A6FB7"/>
    <w:rsid w:val="007A7A9E"/>
    <w:rsid w:val="007B5C5D"/>
    <w:rsid w:val="007C2178"/>
    <w:rsid w:val="007C2ECF"/>
    <w:rsid w:val="007D38BB"/>
    <w:rsid w:val="007D773B"/>
    <w:rsid w:val="007F0D38"/>
    <w:rsid w:val="007F3AF9"/>
    <w:rsid w:val="007F42FD"/>
    <w:rsid w:val="00804F4B"/>
    <w:rsid w:val="00810373"/>
    <w:rsid w:val="00812BF5"/>
    <w:rsid w:val="0082349E"/>
    <w:rsid w:val="00824BC0"/>
    <w:rsid w:val="00824C9B"/>
    <w:rsid w:val="00827DD5"/>
    <w:rsid w:val="00833AA2"/>
    <w:rsid w:val="008345EE"/>
    <w:rsid w:val="00844D4F"/>
    <w:rsid w:val="0085019A"/>
    <w:rsid w:val="008502AE"/>
    <w:rsid w:val="0085399A"/>
    <w:rsid w:val="0085530D"/>
    <w:rsid w:val="00855945"/>
    <w:rsid w:val="00856579"/>
    <w:rsid w:val="008600B2"/>
    <w:rsid w:val="00862E48"/>
    <w:rsid w:val="00862E75"/>
    <w:rsid w:val="0086556C"/>
    <w:rsid w:val="00866F57"/>
    <w:rsid w:val="008910EF"/>
    <w:rsid w:val="00891DBC"/>
    <w:rsid w:val="008A30B9"/>
    <w:rsid w:val="008A3EC2"/>
    <w:rsid w:val="008A44DF"/>
    <w:rsid w:val="008A66BA"/>
    <w:rsid w:val="008B3C1E"/>
    <w:rsid w:val="008C082F"/>
    <w:rsid w:val="008C0BA2"/>
    <w:rsid w:val="008C4A55"/>
    <w:rsid w:val="008D036C"/>
    <w:rsid w:val="008D2965"/>
    <w:rsid w:val="008E6318"/>
    <w:rsid w:val="008F20F7"/>
    <w:rsid w:val="008F293E"/>
    <w:rsid w:val="00904237"/>
    <w:rsid w:val="0090712D"/>
    <w:rsid w:val="00910E86"/>
    <w:rsid w:val="00920878"/>
    <w:rsid w:val="009243E6"/>
    <w:rsid w:val="0092474B"/>
    <w:rsid w:val="00925F74"/>
    <w:rsid w:val="009376C2"/>
    <w:rsid w:val="009408CA"/>
    <w:rsid w:val="00946AFB"/>
    <w:rsid w:val="00952337"/>
    <w:rsid w:val="009633C2"/>
    <w:rsid w:val="009673E6"/>
    <w:rsid w:val="009A1E98"/>
    <w:rsid w:val="009B1F68"/>
    <w:rsid w:val="009B2ED5"/>
    <w:rsid w:val="009B6F21"/>
    <w:rsid w:val="009B73DD"/>
    <w:rsid w:val="009B7B84"/>
    <w:rsid w:val="009C6EED"/>
    <w:rsid w:val="009D71FB"/>
    <w:rsid w:val="009F0E0C"/>
    <w:rsid w:val="009F2F1B"/>
    <w:rsid w:val="00A05BBD"/>
    <w:rsid w:val="00A074E6"/>
    <w:rsid w:val="00A12825"/>
    <w:rsid w:val="00A35A75"/>
    <w:rsid w:val="00A45A9A"/>
    <w:rsid w:val="00A46FBB"/>
    <w:rsid w:val="00A52A0E"/>
    <w:rsid w:val="00A642AE"/>
    <w:rsid w:val="00A65B1F"/>
    <w:rsid w:val="00A74485"/>
    <w:rsid w:val="00A7618D"/>
    <w:rsid w:val="00A774CE"/>
    <w:rsid w:val="00AA0DA2"/>
    <w:rsid w:val="00AA3286"/>
    <w:rsid w:val="00AB144C"/>
    <w:rsid w:val="00AB2A77"/>
    <w:rsid w:val="00AB4ABF"/>
    <w:rsid w:val="00AC1A3B"/>
    <w:rsid w:val="00AD516C"/>
    <w:rsid w:val="00AE230B"/>
    <w:rsid w:val="00AF4F51"/>
    <w:rsid w:val="00B12D4A"/>
    <w:rsid w:val="00B140D4"/>
    <w:rsid w:val="00B15D68"/>
    <w:rsid w:val="00B3059F"/>
    <w:rsid w:val="00B3079C"/>
    <w:rsid w:val="00B3220A"/>
    <w:rsid w:val="00B365C0"/>
    <w:rsid w:val="00B37067"/>
    <w:rsid w:val="00B4227C"/>
    <w:rsid w:val="00B47048"/>
    <w:rsid w:val="00B52197"/>
    <w:rsid w:val="00B5511A"/>
    <w:rsid w:val="00B61B09"/>
    <w:rsid w:val="00B6476D"/>
    <w:rsid w:val="00B67AAC"/>
    <w:rsid w:val="00B71538"/>
    <w:rsid w:val="00B81411"/>
    <w:rsid w:val="00B91D18"/>
    <w:rsid w:val="00B95E65"/>
    <w:rsid w:val="00BA459E"/>
    <w:rsid w:val="00BB11B4"/>
    <w:rsid w:val="00BC64F6"/>
    <w:rsid w:val="00BC767C"/>
    <w:rsid w:val="00BD7F56"/>
    <w:rsid w:val="00BE30AD"/>
    <w:rsid w:val="00C26C82"/>
    <w:rsid w:val="00C35FCC"/>
    <w:rsid w:val="00C408CB"/>
    <w:rsid w:val="00C409CD"/>
    <w:rsid w:val="00C63A69"/>
    <w:rsid w:val="00C70730"/>
    <w:rsid w:val="00C70B47"/>
    <w:rsid w:val="00C848CE"/>
    <w:rsid w:val="00C963F8"/>
    <w:rsid w:val="00CA04AE"/>
    <w:rsid w:val="00CB29BC"/>
    <w:rsid w:val="00CC0859"/>
    <w:rsid w:val="00CC0F82"/>
    <w:rsid w:val="00CC47B9"/>
    <w:rsid w:val="00CD542E"/>
    <w:rsid w:val="00CD7DB7"/>
    <w:rsid w:val="00CE0B24"/>
    <w:rsid w:val="00CF03A4"/>
    <w:rsid w:val="00D0131E"/>
    <w:rsid w:val="00D0369F"/>
    <w:rsid w:val="00D12366"/>
    <w:rsid w:val="00D310B1"/>
    <w:rsid w:val="00D4259A"/>
    <w:rsid w:val="00D443C1"/>
    <w:rsid w:val="00D60370"/>
    <w:rsid w:val="00D640C6"/>
    <w:rsid w:val="00D7044F"/>
    <w:rsid w:val="00D7142D"/>
    <w:rsid w:val="00D71F30"/>
    <w:rsid w:val="00D77416"/>
    <w:rsid w:val="00DA589F"/>
    <w:rsid w:val="00DB220A"/>
    <w:rsid w:val="00DB78CA"/>
    <w:rsid w:val="00DC1615"/>
    <w:rsid w:val="00DC6C40"/>
    <w:rsid w:val="00DD0D0E"/>
    <w:rsid w:val="00DD16F6"/>
    <w:rsid w:val="00DD4806"/>
    <w:rsid w:val="00DD6D7F"/>
    <w:rsid w:val="00DF57B3"/>
    <w:rsid w:val="00DF5DEF"/>
    <w:rsid w:val="00DF7D59"/>
    <w:rsid w:val="00E064A6"/>
    <w:rsid w:val="00E25FE8"/>
    <w:rsid w:val="00E32093"/>
    <w:rsid w:val="00E35758"/>
    <w:rsid w:val="00E35918"/>
    <w:rsid w:val="00E36A74"/>
    <w:rsid w:val="00E37C41"/>
    <w:rsid w:val="00E4268D"/>
    <w:rsid w:val="00E51529"/>
    <w:rsid w:val="00E53FEC"/>
    <w:rsid w:val="00E557E1"/>
    <w:rsid w:val="00E633EA"/>
    <w:rsid w:val="00E67ACA"/>
    <w:rsid w:val="00E71781"/>
    <w:rsid w:val="00E733AD"/>
    <w:rsid w:val="00E80C4C"/>
    <w:rsid w:val="00E872A3"/>
    <w:rsid w:val="00EB303F"/>
    <w:rsid w:val="00EC4C04"/>
    <w:rsid w:val="00ED64CA"/>
    <w:rsid w:val="00ED7119"/>
    <w:rsid w:val="00EE199F"/>
    <w:rsid w:val="00EE1DD4"/>
    <w:rsid w:val="00F01164"/>
    <w:rsid w:val="00F036B3"/>
    <w:rsid w:val="00F04380"/>
    <w:rsid w:val="00F0446E"/>
    <w:rsid w:val="00F13D09"/>
    <w:rsid w:val="00F13D74"/>
    <w:rsid w:val="00F14E3E"/>
    <w:rsid w:val="00F2097B"/>
    <w:rsid w:val="00F21574"/>
    <w:rsid w:val="00F31B1B"/>
    <w:rsid w:val="00F3494F"/>
    <w:rsid w:val="00F34957"/>
    <w:rsid w:val="00F34C4D"/>
    <w:rsid w:val="00F35AB0"/>
    <w:rsid w:val="00F3739B"/>
    <w:rsid w:val="00F4366B"/>
    <w:rsid w:val="00F45260"/>
    <w:rsid w:val="00F578B9"/>
    <w:rsid w:val="00F72EAA"/>
    <w:rsid w:val="00F7308C"/>
    <w:rsid w:val="00F83253"/>
    <w:rsid w:val="00F906AF"/>
    <w:rsid w:val="00F97898"/>
    <w:rsid w:val="00FA162B"/>
    <w:rsid w:val="00FA7213"/>
    <w:rsid w:val="00FB162B"/>
    <w:rsid w:val="00FB6660"/>
    <w:rsid w:val="00FC251A"/>
    <w:rsid w:val="00FD247B"/>
    <w:rsid w:val="00FE0543"/>
    <w:rsid w:val="00FF62D0"/>
    <w:rsid w:val="00FF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92357D"/>
  <w15:docId w15:val="{31EFE611-B964-4E0F-A96F-52846D7D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3FA"/>
  </w:style>
  <w:style w:type="paragraph" w:styleId="Heading1">
    <w:name w:val="heading 1"/>
    <w:basedOn w:val="Normal"/>
    <w:next w:val="Normal"/>
    <w:link w:val="Heading1Char"/>
    <w:uiPriority w:val="9"/>
    <w:qFormat/>
    <w:rsid w:val="005B7591"/>
    <w:pPr>
      <w:keepNext/>
      <w:keepLines/>
      <w:spacing w:before="240" w:after="120" w:line="240" w:lineRule="auto"/>
      <w:outlineLvl w:val="0"/>
    </w:pPr>
    <w:rPr>
      <w:rFonts w:ascii="Segoe UI" w:eastAsiaTheme="majorEastAsia" w:hAnsi="Segoe UI" w:cs="Segoe UI"/>
      <w:color w:val="1F497D" w:themeColor="text2"/>
      <w:sz w:val="32"/>
      <w:szCs w:val="40"/>
    </w:rPr>
  </w:style>
  <w:style w:type="paragraph" w:styleId="Heading2">
    <w:name w:val="heading 2"/>
    <w:basedOn w:val="Normal"/>
    <w:next w:val="Normal"/>
    <w:link w:val="Heading2Char"/>
    <w:uiPriority w:val="9"/>
    <w:unhideWhenUsed/>
    <w:qFormat/>
    <w:rsid w:val="00434FF5"/>
    <w:pPr>
      <w:outlineLvl w:val="1"/>
    </w:pPr>
    <w:rPr>
      <w:rFonts w:ascii="Segoe UI" w:hAnsi="Segoe UI" w:cs="Segoe UI"/>
      <w:color w:val="17365D" w:themeColor="text2" w:themeShade="BF"/>
      <w:sz w:val="26"/>
      <w:szCs w:val="26"/>
    </w:rPr>
  </w:style>
  <w:style w:type="paragraph" w:styleId="Heading3">
    <w:name w:val="heading 3"/>
    <w:basedOn w:val="Normal"/>
    <w:next w:val="Normal"/>
    <w:link w:val="Heading3Char"/>
    <w:uiPriority w:val="9"/>
    <w:semiHidden/>
    <w:unhideWhenUsed/>
    <w:qFormat/>
    <w:rsid w:val="000553F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553F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553F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553F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553F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553F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553FA"/>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27C"/>
    <w:pPr>
      <w:ind w:left="720"/>
      <w:contextualSpacing/>
    </w:pPr>
  </w:style>
  <w:style w:type="character" w:customStyle="1" w:styleId="Heading1Char">
    <w:name w:val="Heading 1 Char"/>
    <w:basedOn w:val="DefaultParagraphFont"/>
    <w:link w:val="Heading1"/>
    <w:uiPriority w:val="9"/>
    <w:rsid w:val="005B7591"/>
    <w:rPr>
      <w:rFonts w:ascii="Segoe UI" w:eastAsiaTheme="majorEastAsia" w:hAnsi="Segoe UI" w:cs="Segoe UI"/>
      <w:color w:val="1F497D" w:themeColor="text2"/>
      <w:sz w:val="32"/>
      <w:szCs w:val="40"/>
    </w:rPr>
  </w:style>
  <w:style w:type="character" w:customStyle="1" w:styleId="Heading2Char">
    <w:name w:val="Heading 2 Char"/>
    <w:basedOn w:val="DefaultParagraphFont"/>
    <w:link w:val="Heading2"/>
    <w:uiPriority w:val="9"/>
    <w:rsid w:val="00434FF5"/>
    <w:rPr>
      <w:rFonts w:ascii="Segoe UI" w:hAnsi="Segoe UI" w:cs="Segoe UI"/>
      <w:color w:val="17365D" w:themeColor="text2" w:themeShade="BF"/>
      <w:sz w:val="26"/>
      <w:szCs w:val="26"/>
    </w:rPr>
  </w:style>
  <w:style w:type="character" w:customStyle="1" w:styleId="Heading3Char">
    <w:name w:val="Heading 3 Char"/>
    <w:basedOn w:val="DefaultParagraphFont"/>
    <w:link w:val="Heading3"/>
    <w:uiPriority w:val="9"/>
    <w:semiHidden/>
    <w:rsid w:val="000553F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553F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553F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553F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553F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553F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553FA"/>
    <w:rPr>
      <w:b/>
      <w:bCs/>
      <w:i/>
      <w:iCs/>
    </w:rPr>
  </w:style>
  <w:style w:type="paragraph" w:styleId="Caption">
    <w:name w:val="caption"/>
    <w:basedOn w:val="Normal"/>
    <w:next w:val="Normal"/>
    <w:uiPriority w:val="35"/>
    <w:semiHidden/>
    <w:unhideWhenUsed/>
    <w:qFormat/>
    <w:rsid w:val="000553F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54491"/>
    <w:pPr>
      <w:pBdr>
        <w:top w:val="single" w:sz="6" w:space="8" w:color="9BBB59" w:themeColor="accent3"/>
        <w:bottom w:val="single" w:sz="6" w:space="8" w:color="9BBB59" w:themeColor="accent3"/>
      </w:pBdr>
      <w:spacing w:after="400" w:line="240" w:lineRule="auto"/>
      <w:ind w:left="1890"/>
      <w:contextualSpacing/>
      <w:jc w:val="center"/>
    </w:pPr>
    <w:rPr>
      <w:rFonts w:ascii="Segoe UI" w:eastAsiaTheme="majorEastAsia" w:hAnsi="Segoe UI" w:cs="Segoe UI"/>
      <w:caps/>
      <w:color w:val="1F497D" w:themeColor="text2"/>
      <w:spacing w:val="30"/>
      <w:sz w:val="40"/>
      <w:szCs w:val="72"/>
    </w:rPr>
  </w:style>
  <w:style w:type="character" w:customStyle="1" w:styleId="TitleChar">
    <w:name w:val="Title Char"/>
    <w:basedOn w:val="DefaultParagraphFont"/>
    <w:link w:val="Title"/>
    <w:uiPriority w:val="10"/>
    <w:rsid w:val="00554491"/>
    <w:rPr>
      <w:rFonts w:ascii="Segoe UI" w:eastAsiaTheme="majorEastAsia" w:hAnsi="Segoe UI" w:cs="Segoe UI"/>
      <w:caps/>
      <w:color w:val="1F497D" w:themeColor="text2"/>
      <w:spacing w:val="30"/>
      <w:sz w:val="40"/>
      <w:szCs w:val="72"/>
    </w:rPr>
  </w:style>
  <w:style w:type="paragraph" w:styleId="Subtitle">
    <w:name w:val="Subtitle"/>
    <w:basedOn w:val="Normal"/>
    <w:next w:val="Normal"/>
    <w:link w:val="SubtitleChar"/>
    <w:uiPriority w:val="11"/>
    <w:qFormat/>
    <w:rsid w:val="000553FA"/>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0553FA"/>
    <w:rPr>
      <w:color w:val="1F497D" w:themeColor="text2"/>
      <w:sz w:val="28"/>
      <w:szCs w:val="28"/>
    </w:rPr>
  </w:style>
  <w:style w:type="character" w:styleId="Strong">
    <w:name w:val="Strong"/>
    <w:basedOn w:val="DefaultParagraphFont"/>
    <w:uiPriority w:val="22"/>
    <w:qFormat/>
    <w:rsid w:val="000553FA"/>
    <w:rPr>
      <w:b/>
      <w:bCs/>
    </w:rPr>
  </w:style>
  <w:style w:type="character" w:styleId="Emphasis">
    <w:name w:val="Emphasis"/>
    <w:basedOn w:val="DefaultParagraphFont"/>
    <w:uiPriority w:val="20"/>
    <w:qFormat/>
    <w:rsid w:val="000553FA"/>
    <w:rPr>
      <w:i/>
      <w:iCs/>
      <w:color w:val="000000" w:themeColor="text1"/>
    </w:rPr>
  </w:style>
  <w:style w:type="paragraph" w:styleId="NoSpacing">
    <w:name w:val="No Spacing"/>
    <w:uiPriority w:val="1"/>
    <w:qFormat/>
    <w:rsid w:val="000553FA"/>
    <w:pPr>
      <w:spacing w:after="0" w:line="240" w:lineRule="auto"/>
    </w:pPr>
  </w:style>
  <w:style w:type="paragraph" w:styleId="Quote">
    <w:name w:val="Quote"/>
    <w:basedOn w:val="Normal"/>
    <w:next w:val="Normal"/>
    <w:link w:val="QuoteChar"/>
    <w:uiPriority w:val="29"/>
    <w:qFormat/>
    <w:rsid w:val="000553FA"/>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0553FA"/>
    <w:rPr>
      <w:i/>
      <w:iCs/>
      <w:color w:val="76923C" w:themeColor="accent3" w:themeShade="BF"/>
      <w:sz w:val="24"/>
      <w:szCs w:val="24"/>
    </w:rPr>
  </w:style>
  <w:style w:type="paragraph" w:styleId="IntenseQuote">
    <w:name w:val="Intense Quote"/>
    <w:basedOn w:val="Normal"/>
    <w:next w:val="Normal"/>
    <w:link w:val="IntenseQuoteChar"/>
    <w:uiPriority w:val="30"/>
    <w:qFormat/>
    <w:rsid w:val="000553FA"/>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0553FA"/>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0553FA"/>
    <w:rPr>
      <w:i/>
      <w:iCs/>
      <w:color w:val="595959" w:themeColor="text1" w:themeTint="A6"/>
    </w:rPr>
  </w:style>
  <w:style w:type="character" w:styleId="IntenseEmphasis">
    <w:name w:val="Intense Emphasis"/>
    <w:basedOn w:val="DefaultParagraphFont"/>
    <w:uiPriority w:val="21"/>
    <w:qFormat/>
    <w:rsid w:val="000553FA"/>
    <w:rPr>
      <w:b/>
      <w:bCs/>
      <w:i/>
      <w:iCs/>
      <w:color w:val="auto"/>
    </w:rPr>
  </w:style>
  <w:style w:type="character" w:styleId="SubtleReference">
    <w:name w:val="Subtle Reference"/>
    <w:basedOn w:val="DefaultParagraphFont"/>
    <w:uiPriority w:val="31"/>
    <w:qFormat/>
    <w:rsid w:val="000553F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553FA"/>
    <w:rPr>
      <w:b/>
      <w:bCs/>
      <w:caps w:val="0"/>
      <w:smallCaps/>
      <w:color w:val="auto"/>
      <w:spacing w:val="0"/>
      <w:u w:val="single"/>
    </w:rPr>
  </w:style>
  <w:style w:type="character" w:styleId="BookTitle">
    <w:name w:val="Book Title"/>
    <w:basedOn w:val="DefaultParagraphFont"/>
    <w:uiPriority w:val="33"/>
    <w:qFormat/>
    <w:rsid w:val="000553FA"/>
    <w:rPr>
      <w:b/>
      <w:bCs/>
      <w:caps w:val="0"/>
      <w:smallCaps/>
      <w:spacing w:val="0"/>
    </w:rPr>
  </w:style>
  <w:style w:type="paragraph" w:styleId="TOCHeading">
    <w:name w:val="TOC Heading"/>
    <w:basedOn w:val="Heading1"/>
    <w:next w:val="Normal"/>
    <w:uiPriority w:val="39"/>
    <w:semiHidden/>
    <w:unhideWhenUsed/>
    <w:qFormat/>
    <w:rsid w:val="000553FA"/>
    <w:pPr>
      <w:outlineLvl w:val="9"/>
    </w:pPr>
  </w:style>
  <w:style w:type="paragraph" w:styleId="Header">
    <w:name w:val="header"/>
    <w:basedOn w:val="Normal"/>
    <w:link w:val="HeaderChar"/>
    <w:uiPriority w:val="99"/>
    <w:unhideWhenUsed/>
    <w:rsid w:val="00E63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3EA"/>
  </w:style>
  <w:style w:type="paragraph" w:styleId="Footer">
    <w:name w:val="footer"/>
    <w:basedOn w:val="Normal"/>
    <w:link w:val="FooterChar"/>
    <w:uiPriority w:val="99"/>
    <w:unhideWhenUsed/>
    <w:rsid w:val="00E63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3EA"/>
  </w:style>
  <w:style w:type="table" w:styleId="TableGrid">
    <w:name w:val="Table Grid"/>
    <w:basedOn w:val="TableNormal"/>
    <w:uiPriority w:val="59"/>
    <w:rsid w:val="0018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5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03D"/>
    <w:rPr>
      <w:rFonts w:ascii="Segoe UI" w:hAnsi="Segoe UI" w:cs="Segoe UI"/>
      <w:sz w:val="18"/>
      <w:szCs w:val="18"/>
    </w:rPr>
  </w:style>
  <w:style w:type="character" w:styleId="Hyperlink">
    <w:name w:val="Hyperlink"/>
    <w:basedOn w:val="DefaultParagraphFont"/>
    <w:uiPriority w:val="99"/>
    <w:unhideWhenUsed/>
    <w:rsid w:val="00164BE1"/>
    <w:rPr>
      <w:color w:val="0000FF" w:themeColor="hyperlink"/>
      <w:u w:val="single"/>
    </w:rPr>
  </w:style>
  <w:style w:type="character" w:styleId="UnresolvedMention">
    <w:name w:val="Unresolved Mention"/>
    <w:basedOn w:val="DefaultParagraphFont"/>
    <w:uiPriority w:val="99"/>
    <w:semiHidden/>
    <w:unhideWhenUsed/>
    <w:rsid w:val="00164BE1"/>
    <w:rPr>
      <w:color w:val="605E5C"/>
      <w:shd w:val="clear" w:color="auto" w:fill="E1DFDD"/>
    </w:rPr>
  </w:style>
  <w:style w:type="character" w:styleId="CommentReference">
    <w:name w:val="annotation reference"/>
    <w:basedOn w:val="DefaultParagraphFont"/>
    <w:uiPriority w:val="99"/>
    <w:semiHidden/>
    <w:unhideWhenUsed/>
    <w:rsid w:val="00C963F8"/>
    <w:rPr>
      <w:sz w:val="16"/>
      <w:szCs w:val="16"/>
    </w:rPr>
  </w:style>
  <w:style w:type="paragraph" w:styleId="CommentText">
    <w:name w:val="annotation text"/>
    <w:basedOn w:val="Normal"/>
    <w:link w:val="CommentTextChar"/>
    <w:uiPriority w:val="99"/>
    <w:semiHidden/>
    <w:unhideWhenUsed/>
    <w:rsid w:val="00C963F8"/>
    <w:pPr>
      <w:spacing w:line="240" w:lineRule="auto"/>
    </w:pPr>
    <w:rPr>
      <w:sz w:val="20"/>
      <w:szCs w:val="20"/>
    </w:rPr>
  </w:style>
  <w:style w:type="character" w:customStyle="1" w:styleId="CommentTextChar">
    <w:name w:val="Comment Text Char"/>
    <w:basedOn w:val="DefaultParagraphFont"/>
    <w:link w:val="CommentText"/>
    <w:uiPriority w:val="99"/>
    <w:semiHidden/>
    <w:rsid w:val="00C963F8"/>
    <w:rPr>
      <w:sz w:val="20"/>
      <w:szCs w:val="20"/>
    </w:rPr>
  </w:style>
  <w:style w:type="paragraph" w:styleId="CommentSubject">
    <w:name w:val="annotation subject"/>
    <w:basedOn w:val="CommentText"/>
    <w:next w:val="CommentText"/>
    <w:link w:val="CommentSubjectChar"/>
    <w:uiPriority w:val="99"/>
    <w:semiHidden/>
    <w:unhideWhenUsed/>
    <w:rsid w:val="00C963F8"/>
    <w:rPr>
      <w:b/>
      <w:bCs/>
    </w:rPr>
  </w:style>
  <w:style w:type="character" w:customStyle="1" w:styleId="CommentSubjectChar">
    <w:name w:val="Comment Subject Char"/>
    <w:basedOn w:val="CommentTextChar"/>
    <w:link w:val="CommentSubject"/>
    <w:uiPriority w:val="99"/>
    <w:semiHidden/>
    <w:rsid w:val="00C963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ivetedkids.com" TargetMode="External"/><Relationship Id="rId4" Type="http://schemas.openxmlformats.org/officeDocument/2006/relationships/settings" Target="settings.xml"/><Relationship Id="rId9" Type="http://schemas.openxmlformats.org/officeDocument/2006/relationships/hyperlink" Target="https://riveted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87AC2-C1DB-4070-AEF7-B0DE57FA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Waltmunson</dc:creator>
  <cp:lastModifiedBy>Kymber Waltmunson</cp:lastModifiedBy>
  <cp:revision>37</cp:revision>
  <dcterms:created xsi:type="dcterms:W3CDTF">2019-12-22T18:14:00Z</dcterms:created>
  <dcterms:modified xsi:type="dcterms:W3CDTF">2019-12-22T18:32:00Z</dcterms:modified>
</cp:coreProperties>
</file>